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6C65BE42"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96176E" w:rsidRPr="00507C53">
              <w:rPr>
                <w:noProof w:val="0"/>
              </w:rPr>
              <w:t>1.</w:t>
            </w:r>
            <w:r w:rsidR="0049342C">
              <w:rPr>
                <w:noProof w:val="0"/>
              </w:rPr>
              <w:t>1</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D671BB">
              <w:rPr>
                <w:noProof w:val="0"/>
                <w:sz w:val="32"/>
              </w:rPr>
              <w:t>10</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D3CB96" w14:textId="6DA66640" w:rsidR="00A020CF"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A020CF">
        <w:t>Foreword</w:t>
      </w:r>
      <w:r w:rsidR="00A020CF">
        <w:tab/>
      </w:r>
      <w:r w:rsidR="00A020CF">
        <w:fldChar w:fldCharType="begin"/>
      </w:r>
      <w:r w:rsidR="00A020CF">
        <w:instrText xml:space="preserve"> PAGEREF _Toc180146292 \h </w:instrText>
      </w:r>
      <w:r w:rsidR="00A020CF">
        <w:fldChar w:fldCharType="separate"/>
      </w:r>
      <w:r w:rsidR="00A020CF">
        <w:t>7</w:t>
      </w:r>
      <w:r w:rsidR="00A020CF">
        <w:fldChar w:fldCharType="end"/>
      </w:r>
    </w:p>
    <w:p w14:paraId="66361F51" w14:textId="06BE7039" w:rsidR="00A020CF" w:rsidRDefault="00A020CF">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_Toc180146293 \h </w:instrText>
      </w:r>
      <w:r>
        <w:fldChar w:fldCharType="separate"/>
      </w:r>
      <w:r>
        <w:t>8</w:t>
      </w:r>
      <w:r>
        <w:fldChar w:fldCharType="end"/>
      </w:r>
    </w:p>
    <w:p w14:paraId="455C60DC" w14:textId="6573DA0E" w:rsidR="00A020CF" w:rsidRDefault="00A020CF">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_Toc180146294 \h </w:instrText>
      </w:r>
      <w:r>
        <w:fldChar w:fldCharType="separate"/>
      </w:r>
      <w:r>
        <w:t>9</w:t>
      </w:r>
      <w:r>
        <w:fldChar w:fldCharType="end"/>
      </w:r>
    </w:p>
    <w:p w14:paraId="03FCAA1F" w14:textId="54402352" w:rsidR="00A020CF" w:rsidRDefault="00A020CF">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_Toc180146295 \h </w:instrText>
      </w:r>
      <w:r>
        <w:fldChar w:fldCharType="separate"/>
      </w:r>
      <w:r>
        <w:t>9</w:t>
      </w:r>
      <w:r>
        <w:fldChar w:fldCharType="end"/>
      </w:r>
    </w:p>
    <w:p w14:paraId="0F1724B5" w14:textId="04CF4A0D" w:rsidR="00A020CF" w:rsidRDefault="00A020CF">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_Toc180146296 \h </w:instrText>
      </w:r>
      <w:r>
        <w:fldChar w:fldCharType="separate"/>
      </w:r>
      <w:r>
        <w:t>10</w:t>
      </w:r>
      <w:r>
        <w:fldChar w:fldCharType="end"/>
      </w:r>
    </w:p>
    <w:p w14:paraId="05E7E523" w14:textId="1AEDC5A1"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_Toc180146297 \h </w:instrText>
      </w:r>
      <w:r>
        <w:fldChar w:fldCharType="separate"/>
      </w:r>
      <w:r>
        <w:t>10</w:t>
      </w:r>
      <w:r>
        <w:fldChar w:fldCharType="end"/>
      </w:r>
    </w:p>
    <w:p w14:paraId="2C4E17BA" w14:textId="0F867148"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_Toc180146298 \h </w:instrText>
      </w:r>
      <w:r>
        <w:fldChar w:fldCharType="separate"/>
      </w:r>
      <w:r>
        <w:t>11</w:t>
      </w:r>
      <w:r>
        <w:fldChar w:fldCharType="end"/>
      </w:r>
    </w:p>
    <w:p w14:paraId="4AF11442" w14:textId="0C703461"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_Toc180146299 \h </w:instrText>
      </w:r>
      <w:r>
        <w:fldChar w:fldCharType="separate"/>
      </w:r>
      <w:r>
        <w:t>11</w:t>
      </w:r>
      <w:r>
        <w:fldChar w:fldCharType="end"/>
      </w:r>
    </w:p>
    <w:p w14:paraId="1DA31214" w14:textId="234AAFFF" w:rsidR="00A020CF" w:rsidRDefault="00A020CF">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_Toc180146300 \h </w:instrText>
      </w:r>
      <w:r>
        <w:fldChar w:fldCharType="separate"/>
      </w:r>
      <w:r>
        <w:t>11</w:t>
      </w:r>
      <w:r>
        <w:fldChar w:fldCharType="end"/>
      </w:r>
    </w:p>
    <w:p w14:paraId="13F94489" w14:textId="752796C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_Toc180146301 \h </w:instrText>
      </w:r>
      <w:r>
        <w:fldChar w:fldCharType="separate"/>
      </w:r>
      <w:r>
        <w:t>11</w:t>
      </w:r>
      <w:r>
        <w:fldChar w:fldCharType="end"/>
      </w:r>
    </w:p>
    <w:p w14:paraId="5CC7093E" w14:textId="72F56E84"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_Toc180146302 \h </w:instrText>
      </w:r>
      <w:r>
        <w:fldChar w:fldCharType="separate"/>
      </w:r>
      <w:r>
        <w:t>11</w:t>
      </w:r>
      <w:r>
        <w:fldChar w:fldCharType="end"/>
      </w:r>
    </w:p>
    <w:p w14:paraId="5ABA88AE" w14:textId="7203A3F4" w:rsidR="00A020CF" w:rsidRDefault="00A020CF">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_Toc180146303 \h </w:instrText>
      </w:r>
      <w:r>
        <w:fldChar w:fldCharType="separate"/>
      </w:r>
      <w:r>
        <w:t>11</w:t>
      </w:r>
      <w:r>
        <w:fldChar w:fldCharType="end"/>
      </w:r>
    </w:p>
    <w:p w14:paraId="411A7066" w14:textId="5298695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_Toc180146304 \h </w:instrText>
      </w:r>
      <w:r>
        <w:fldChar w:fldCharType="separate"/>
      </w:r>
      <w:r>
        <w:t>11</w:t>
      </w:r>
      <w:r>
        <w:fldChar w:fldCharType="end"/>
      </w:r>
    </w:p>
    <w:p w14:paraId="2E56D631" w14:textId="05A5C797"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_Toc180146305 \h </w:instrText>
      </w:r>
      <w:r>
        <w:fldChar w:fldCharType="separate"/>
      </w:r>
      <w:r>
        <w:t>11</w:t>
      </w:r>
      <w:r>
        <w:fldChar w:fldCharType="end"/>
      </w:r>
    </w:p>
    <w:p w14:paraId="5463E72C" w14:textId="6952D62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_Toc180146306 \h </w:instrText>
      </w:r>
      <w:r>
        <w:fldChar w:fldCharType="separate"/>
      </w:r>
      <w:r>
        <w:t>12</w:t>
      </w:r>
      <w:r>
        <w:fldChar w:fldCharType="end"/>
      </w:r>
    </w:p>
    <w:p w14:paraId="17A866DE" w14:textId="73DDBB9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_Toc180146307 \h </w:instrText>
      </w:r>
      <w:r>
        <w:fldChar w:fldCharType="separate"/>
      </w:r>
      <w:r>
        <w:t>12</w:t>
      </w:r>
      <w:r>
        <w:fldChar w:fldCharType="end"/>
      </w:r>
    </w:p>
    <w:p w14:paraId="327F0AFF" w14:textId="5D4146B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_Toc180146308 \h </w:instrText>
      </w:r>
      <w:r>
        <w:fldChar w:fldCharType="separate"/>
      </w:r>
      <w:r>
        <w:t>13</w:t>
      </w:r>
      <w:r>
        <w:fldChar w:fldCharType="end"/>
      </w:r>
    </w:p>
    <w:p w14:paraId="4ED5A2E4" w14:textId="0E085DAA"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_Toc180146309 \h </w:instrText>
      </w:r>
      <w:r>
        <w:fldChar w:fldCharType="separate"/>
      </w:r>
      <w:r>
        <w:t>13</w:t>
      </w:r>
      <w:r>
        <w:fldChar w:fldCharType="end"/>
      </w:r>
    </w:p>
    <w:p w14:paraId="74D6DEE4" w14:textId="511E546C"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_Toc180146310 \h </w:instrText>
      </w:r>
      <w:r>
        <w:fldChar w:fldCharType="separate"/>
      </w:r>
      <w:r>
        <w:t>13</w:t>
      </w:r>
      <w:r>
        <w:fldChar w:fldCharType="end"/>
      </w:r>
    </w:p>
    <w:p w14:paraId="7231B767" w14:textId="7380AA5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_Toc180146311 \h </w:instrText>
      </w:r>
      <w:r>
        <w:fldChar w:fldCharType="separate"/>
      </w:r>
      <w:r>
        <w:t>13</w:t>
      </w:r>
      <w:r>
        <w:fldChar w:fldCharType="end"/>
      </w:r>
    </w:p>
    <w:p w14:paraId="7855DDE1" w14:textId="5C5D3D46"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_Toc180146312 \h </w:instrText>
      </w:r>
      <w:r>
        <w:fldChar w:fldCharType="separate"/>
      </w:r>
      <w:r>
        <w:t>13</w:t>
      </w:r>
      <w:r>
        <w:fldChar w:fldCharType="end"/>
      </w:r>
    </w:p>
    <w:p w14:paraId="112DFD7F" w14:textId="1E7D6689"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_Toc180146313 \h </w:instrText>
      </w:r>
      <w:r>
        <w:fldChar w:fldCharType="separate"/>
      </w:r>
      <w:r>
        <w:t>14</w:t>
      </w:r>
      <w:r>
        <w:fldChar w:fldCharType="end"/>
      </w:r>
    </w:p>
    <w:p w14:paraId="2C62B540" w14:textId="5F66F2CF"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_Toc180146314 \h </w:instrText>
      </w:r>
      <w:r>
        <w:fldChar w:fldCharType="separate"/>
      </w:r>
      <w:r>
        <w:t>14</w:t>
      </w:r>
      <w:r>
        <w:fldChar w:fldCharType="end"/>
      </w:r>
    </w:p>
    <w:p w14:paraId="61D00FFF" w14:textId="1E876CF3"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_Toc180146315 \h </w:instrText>
      </w:r>
      <w:r>
        <w:fldChar w:fldCharType="separate"/>
      </w:r>
      <w:r>
        <w:t>14</w:t>
      </w:r>
      <w:r>
        <w:fldChar w:fldCharType="end"/>
      </w:r>
    </w:p>
    <w:p w14:paraId="060288E0" w14:textId="0649095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_Toc180146316 \h </w:instrText>
      </w:r>
      <w:r>
        <w:fldChar w:fldCharType="separate"/>
      </w:r>
      <w:r>
        <w:t>15</w:t>
      </w:r>
      <w:r>
        <w:fldChar w:fldCharType="end"/>
      </w:r>
    </w:p>
    <w:p w14:paraId="2A49A7AF" w14:textId="13268E17"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_Toc180146317 \h </w:instrText>
      </w:r>
      <w:r>
        <w:fldChar w:fldCharType="separate"/>
      </w:r>
      <w:r>
        <w:t>15</w:t>
      </w:r>
      <w:r>
        <w:fldChar w:fldCharType="end"/>
      </w:r>
    </w:p>
    <w:p w14:paraId="66B2A1CA" w14:textId="598AEB0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rPr>
        <w:t>5.3.1</w:t>
      </w:r>
      <w:r>
        <w:rPr>
          <w:rFonts w:asciiTheme="minorHAnsi" w:eastAsiaTheme="minorEastAsia" w:hAnsiTheme="minorHAnsi" w:cstheme="minorBidi"/>
          <w:kern w:val="2"/>
          <w:sz w:val="22"/>
          <w:szCs w:val="22"/>
          <w:lang w:val="en-IE" w:eastAsia="en-IE"/>
          <w14:ligatures w14:val="standardContextual"/>
        </w:rPr>
        <w:tab/>
      </w:r>
      <w:r w:rsidRPr="002D32D6">
        <w:rPr>
          <w:iCs/>
        </w:rPr>
        <w:t>Description</w:t>
      </w:r>
      <w:r>
        <w:tab/>
      </w:r>
      <w:r>
        <w:fldChar w:fldCharType="begin"/>
      </w:r>
      <w:r>
        <w:instrText xml:space="preserve"> PAGEREF _Toc180146318 \h </w:instrText>
      </w:r>
      <w:r>
        <w:fldChar w:fldCharType="separate"/>
      </w:r>
      <w:r>
        <w:t>15</w:t>
      </w:r>
      <w:r>
        <w:fldChar w:fldCharType="end"/>
      </w:r>
    </w:p>
    <w:p w14:paraId="6DF5AB94" w14:textId="430F22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_Toc180146319 \h </w:instrText>
      </w:r>
      <w:r>
        <w:fldChar w:fldCharType="separate"/>
      </w:r>
      <w:r>
        <w:t>16</w:t>
      </w:r>
      <w:r>
        <w:fldChar w:fldCharType="end"/>
      </w:r>
    </w:p>
    <w:p w14:paraId="04C44DDF" w14:textId="5904D99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_Toc180146320 \h </w:instrText>
      </w:r>
      <w:r>
        <w:fldChar w:fldCharType="separate"/>
      </w:r>
      <w:r>
        <w:t>16</w:t>
      </w:r>
      <w:r>
        <w:fldChar w:fldCharType="end"/>
      </w:r>
    </w:p>
    <w:p w14:paraId="79EC1649" w14:textId="34AFB46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_Toc180146321 \h </w:instrText>
      </w:r>
      <w:r>
        <w:fldChar w:fldCharType="separate"/>
      </w:r>
      <w:r>
        <w:t>20</w:t>
      </w:r>
      <w:r>
        <w:fldChar w:fldCharType="end"/>
      </w:r>
    </w:p>
    <w:p w14:paraId="711FEA26" w14:textId="3B45005A"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&lt;&lt;</w:t>
      </w:r>
      <w:r w:rsidRPr="002D32D6">
        <w:rPr>
          <w:rFonts w:ascii="Courier New" w:hAnsi="Courier New" w:cs="Courier New"/>
        </w:rPr>
        <w:t>Support IOCs&gt;&gt; instances</w:t>
      </w:r>
      <w:r>
        <w:t xml:space="preserve"> in SBMA</w:t>
      </w:r>
      <w:r>
        <w:tab/>
      </w:r>
      <w:r>
        <w:fldChar w:fldCharType="begin"/>
      </w:r>
      <w:r>
        <w:instrText xml:space="preserve"> PAGEREF _Toc180146322 \h </w:instrText>
      </w:r>
      <w:r>
        <w:fldChar w:fldCharType="separate"/>
      </w:r>
      <w:r>
        <w:t>20</w:t>
      </w:r>
      <w:r>
        <w:fldChar w:fldCharType="end"/>
      </w:r>
    </w:p>
    <w:p w14:paraId="7066A8EA" w14:textId="50F0B986"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_Toc180146323 \h </w:instrText>
      </w:r>
      <w:r>
        <w:fldChar w:fldCharType="separate"/>
      </w:r>
      <w:r>
        <w:t>20</w:t>
      </w:r>
      <w:r>
        <w:fldChar w:fldCharType="end"/>
      </w:r>
    </w:p>
    <w:p w14:paraId="2D6B159D" w14:textId="13B02AA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_Toc180146324 \h </w:instrText>
      </w:r>
      <w:r>
        <w:fldChar w:fldCharType="separate"/>
      </w:r>
      <w:r>
        <w:t>21</w:t>
      </w:r>
      <w:r>
        <w:fldChar w:fldCharType="end"/>
      </w:r>
    </w:p>
    <w:p w14:paraId="00290493" w14:textId="277EA0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_Toc180146325 \h </w:instrText>
      </w:r>
      <w:r>
        <w:fldChar w:fldCharType="separate"/>
      </w:r>
      <w:r>
        <w:t>21</w:t>
      </w:r>
      <w:r>
        <w:fldChar w:fldCharType="end"/>
      </w:r>
    </w:p>
    <w:p w14:paraId="40A13B64" w14:textId="585ACFBC"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_Toc180146326 \h </w:instrText>
      </w:r>
      <w:r>
        <w:fldChar w:fldCharType="separate"/>
      </w:r>
      <w:r>
        <w:t>21</w:t>
      </w:r>
      <w:r>
        <w:fldChar w:fldCharType="end"/>
      </w:r>
    </w:p>
    <w:p w14:paraId="047049D1" w14:textId="043F43DF"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_Toc180146327 \h </w:instrText>
      </w:r>
      <w:r>
        <w:fldChar w:fldCharType="separate"/>
      </w:r>
      <w:r>
        <w:t>21</w:t>
      </w:r>
      <w:r>
        <w:fldChar w:fldCharType="end"/>
      </w:r>
    </w:p>
    <w:p w14:paraId="62CC9AA9" w14:textId="0AEFD18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_Toc180146328 \h </w:instrText>
      </w:r>
      <w:r>
        <w:fldChar w:fldCharType="separate"/>
      </w:r>
      <w:r>
        <w:t>21</w:t>
      </w:r>
      <w:r>
        <w:fldChar w:fldCharType="end"/>
      </w:r>
    </w:p>
    <w:p w14:paraId="5E562706" w14:textId="6BDD2306"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requirements</w:t>
      </w:r>
      <w:r>
        <w:tab/>
      </w:r>
      <w:r>
        <w:fldChar w:fldCharType="begin"/>
      </w:r>
      <w:r>
        <w:instrText xml:space="preserve"> PAGEREF _Toc180146329 \h </w:instrText>
      </w:r>
      <w:r>
        <w:fldChar w:fldCharType="separate"/>
      </w:r>
      <w:r>
        <w:t>21</w:t>
      </w:r>
      <w:r>
        <w:fldChar w:fldCharType="end"/>
      </w:r>
    </w:p>
    <w:p w14:paraId="2A240505" w14:textId="039AFBA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_Toc180146330 \h </w:instrText>
      </w:r>
      <w:r>
        <w:fldChar w:fldCharType="separate"/>
      </w:r>
      <w:r>
        <w:t>21</w:t>
      </w:r>
      <w:r>
        <w:fldChar w:fldCharType="end"/>
      </w:r>
    </w:p>
    <w:p w14:paraId="42E1639D" w14:textId="01DBD60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_Toc180146331 \h </w:instrText>
      </w:r>
      <w:r>
        <w:fldChar w:fldCharType="separate"/>
      </w:r>
      <w:r>
        <w:t>22</w:t>
      </w:r>
      <w:r>
        <w:fldChar w:fldCharType="end"/>
      </w:r>
    </w:p>
    <w:p w14:paraId="5BB74CDC" w14:textId="31EFF3AE"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_Toc180146332 \h </w:instrText>
      </w:r>
      <w:r>
        <w:fldChar w:fldCharType="separate"/>
      </w:r>
      <w:r>
        <w:t>22</w:t>
      </w:r>
      <w:r>
        <w:fldChar w:fldCharType="end"/>
      </w:r>
    </w:p>
    <w:p w14:paraId="220C710F" w14:textId="761F042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_Toc180146333 \h </w:instrText>
      </w:r>
      <w:r>
        <w:fldChar w:fldCharType="separate"/>
      </w:r>
      <w:r>
        <w:t>22</w:t>
      </w:r>
      <w:r>
        <w:fldChar w:fldCharType="end"/>
      </w:r>
    </w:p>
    <w:p w14:paraId="525A1DD2" w14:textId="5F4E319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_Toc180146334 \h </w:instrText>
      </w:r>
      <w:r>
        <w:fldChar w:fldCharType="separate"/>
      </w:r>
      <w:r>
        <w:t>22</w:t>
      </w:r>
      <w:r>
        <w:fldChar w:fldCharType="end"/>
      </w:r>
    </w:p>
    <w:p w14:paraId="6636E52B" w14:textId="71A9FD13"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_Toc180146335 \h </w:instrText>
      </w:r>
      <w:r>
        <w:fldChar w:fldCharType="separate"/>
      </w:r>
      <w:r>
        <w:t>22</w:t>
      </w:r>
      <w:r>
        <w:fldChar w:fldCharType="end"/>
      </w:r>
    </w:p>
    <w:p w14:paraId="63028154" w14:textId="3C395E2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_Toc180146336 \h </w:instrText>
      </w:r>
      <w:r>
        <w:fldChar w:fldCharType="separate"/>
      </w:r>
      <w:r>
        <w:t>26</w:t>
      </w:r>
      <w:r>
        <w:fldChar w:fldCharType="end"/>
      </w:r>
    </w:p>
    <w:p w14:paraId="72286421" w14:textId="53AA5C5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_Toc180146337 \h </w:instrText>
      </w:r>
      <w:r>
        <w:fldChar w:fldCharType="separate"/>
      </w:r>
      <w:r>
        <w:t>26</w:t>
      </w:r>
      <w:r>
        <w:fldChar w:fldCharType="end"/>
      </w:r>
    </w:p>
    <w:p w14:paraId="1296466B" w14:textId="0B23FD2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_Toc180146338 \h </w:instrText>
      </w:r>
      <w:r>
        <w:fldChar w:fldCharType="separate"/>
      </w:r>
      <w:r>
        <w:t>27</w:t>
      </w:r>
      <w:r>
        <w:fldChar w:fldCharType="end"/>
      </w:r>
    </w:p>
    <w:p w14:paraId="2A18373C" w14:textId="2F3713D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_Toc180146339 \h </w:instrText>
      </w:r>
      <w:r>
        <w:fldChar w:fldCharType="separate"/>
      </w:r>
      <w:r>
        <w:t>27</w:t>
      </w:r>
      <w:r>
        <w:fldChar w:fldCharType="end"/>
      </w:r>
    </w:p>
    <w:p w14:paraId="7E0BD3C2" w14:textId="797800F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_Toc180146340 \h </w:instrText>
      </w:r>
      <w:r>
        <w:fldChar w:fldCharType="separate"/>
      </w:r>
      <w:r>
        <w:t>27</w:t>
      </w:r>
      <w:r>
        <w:fldChar w:fldCharType="end"/>
      </w:r>
    </w:p>
    <w:p w14:paraId="26C7A6F3" w14:textId="30FD9C9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_Toc180146341 \h </w:instrText>
      </w:r>
      <w:r>
        <w:fldChar w:fldCharType="separate"/>
      </w:r>
      <w:r>
        <w:t>27</w:t>
      </w:r>
      <w:r>
        <w:fldChar w:fldCharType="end"/>
      </w:r>
    </w:p>
    <w:p w14:paraId="545C7A4A" w14:textId="3835F9E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_Toc180146342 \h </w:instrText>
      </w:r>
      <w:r>
        <w:fldChar w:fldCharType="separate"/>
      </w:r>
      <w:r>
        <w:t>28</w:t>
      </w:r>
      <w:r>
        <w:fldChar w:fldCharType="end"/>
      </w:r>
    </w:p>
    <w:p w14:paraId="7ACC43B1" w14:textId="06768CB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_Toc180146343 \h </w:instrText>
      </w:r>
      <w:r>
        <w:fldChar w:fldCharType="separate"/>
      </w:r>
      <w:r>
        <w:t>28</w:t>
      </w:r>
      <w:r>
        <w:fldChar w:fldCharType="end"/>
      </w:r>
    </w:p>
    <w:p w14:paraId="094DE334" w14:textId="1BF8CC9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_Toc180146344 \h </w:instrText>
      </w:r>
      <w:r>
        <w:fldChar w:fldCharType="separate"/>
      </w:r>
      <w:r>
        <w:t>28</w:t>
      </w:r>
      <w:r>
        <w:fldChar w:fldCharType="end"/>
      </w:r>
    </w:p>
    <w:p w14:paraId="0C11E5C9" w14:textId="7D35142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_Toc180146345 \h </w:instrText>
      </w:r>
      <w:r>
        <w:fldChar w:fldCharType="separate"/>
      </w:r>
      <w:r>
        <w:t>28</w:t>
      </w:r>
      <w:r>
        <w:fldChar w:fldCharType="end"/>
      </w:r>
    </w:p>
    <w:p w14:paraId="25A903B9" w14:textId="311F22FA"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_Toc180146346 \h </w:instrText>
      </w:r>
      <w:r>
        <w:fldChar w:fldCharType="separate"/>
      </w:r>
      <w:r>
        <w:t>28</w:t>
      </w:r>
      <w:r>
        <w:fldChar w:fldCharType="end"/>
      </w:r>
    </w:p>
    <w:p w14:paraId="6000906B" w14:textId="4685620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_Toc180146347 \h </w:instrText>
      </w:r>
      <w:r>
        <w:fldChar w:fldCharType="separate"/>
      </w:r>
      <w:r>
        <w:t>28</w:t>
      </w:r>
      <w:r>
        <w:fldChar w:fldCharType="end"/>
      </w:r>
    </w:p>
    <w:p w14:paraId="10B14C44" w14:textId="65B45DFE"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_Toc180146348 \h </w:instrText>
      </w:r>
      <w:r>
        <w:fldChar w:fldCharType="separate"/>
      </w:r>
      <w:r>
        <w:t>29</w:t>
      </w:r>
      <w:r>
        <w:fldChar w:fldCharType="end"/>
      </w:r>
    </w:p>
    <w:p w14:paraId="7CC775AF" w14:textId="66B32DB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_Toc180146349 \h </w:instrText>
      </w:r>
      <w:r>
        <w:fldChar w:fldCharType="separate"/>
      </w:r>
      <w:r>
        <w:t>29</w:t>
      </w:r>
      <w:r>
        <w:fldChar w:fldCharType="end"/>
      </w:r>
    </w:p>
    <w:p w14:paraId="0AFAC87E" w14:textId="26CA4F5E"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_Toc180146350 \h </w:instrText>
      </w:r>
      <w:r>
        <w:fldChar w:fldCharType="separate"/>
      </w:r>
      <w:r>
        <w:t>29</w:t>
      </w:r>
      <w:r>
        <w:fldChar w:fldCharType="end"/>
      </w:r>
    </w:p>
    <w:p w14:paraId="51EA3E72" w14:textId="7AE073D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_Toc180146351 \h </w:instrText>
      </w:r>
      <w:r>
        <w:fldChar w:fldCharType="separate"/>
      </w:r>
      <w:r>
        <w:t>29</w:t>
      </w:r>
      <w:r>
        <w:fldChar w:fldCharType="end"/>
      </w:r>
    </w:p>
    <w:p w14:paraId="226A8FDB" w14:textId="02639A4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_Toc180146352 \h </w:instrText>
      </w:r>
      <w:r>
        <w:fldChar w:fldCharType="separate"/>
      </w:r>
      <w:r>
        <w:t>29</w:t>
      </w:r>
      <w:r>
        <w:fldChar w:fldCharType="end"/>
      </w:r>
    </w:p>
    <w:p w14:paraId="6D1D825F" w14:textId="79DE42B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_Toc180146353 \h </w:instrText>
      </w:r>
      <w:r>
        <w:fldChar w:fldCharType="separate"/>
      </w:r>
      <w:r>
        <w:t>29</w:t>
      </w:r>
      <w:r>
        <w:fldChar w:fldCharType="end"/>
      </w:r>
    </w:p>
    <w:p w14:paraId="201F7119" w14:textId="46F74602"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_Toc180146354 \h </w:instrText>
      </w:r>
      <w:r>
        <w:fldChar w:fldCharType="separate"/>
      </w:r>
      <w:r>
        <w:t>29</w:t>
      </w:r>
      <w:r>
        <w:fldChar w:fldCharType="end"/>
      </w:r>
    </w:p>
    <w:p w14:paraId="714285D9" w14:textId="4215DD36"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sidRPr="002D32D6">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solution#2, decouples the ProvMnS schema and supported feature schema</w:t>
      </w:r>
      <w:r>
        <w:tab/>
      </w:r>
      <w:r>
        <w:fldChar w:fldCharType="begin"/>
      </w:r>
      <w:r>
        <w:instrText xml:space="preserve"> PAGEREF _Toc180146355 \h </w:instrText>
      </w:r>
      <w:r>
        <w:fldChar w:fldCharType="separate"/>
      </w:r>
      <w:r>
        <w:t>30</w:t>
      </w:r>
      <w:r>
        <w:fldChar w:fldCharType="end"/>
      </w:r>
    </w:p>
    <w:p w14:paraId="2015D7C3" w14:textId="6506356E"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_Toc180146356 \h </w:instrText>
      </w:r>
      <w:r>
        <w:fldChar w:fldCharType="separate"/>
      </w:r>
      <w:r>
        <w:t>32</w:t>
      </w:r>
      <w:r>
        <w:fldChar w:fldCharType="end"/>
      </w:r>
    </w:p>
    <w:p w14:paraId="0103061F" w14:textId="4C0DBA2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_Toc180146357 \h </w:instrText>
      </w:r>
      <w:r>
        <w:fldChar w:fldCharType="separate"/>
      </w:r>
      <w:r>
        <w:t>32</w:t>
      </w:r>
      <w:r>
        <w:fldChar w:fldCharType="end"/>
      </w:r>
    </w:p>
    <w:p w14:paraId="6C0E822A" w14:textId="6FF0A1A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_Toc180146358 \h </w:instrText>
      </w:r>
      <w:r>
        <w:fldChar w:fldCharType="separate"/>
      </w:r>
      <w:r>
        <w:t>32</w:t>
      </w:r>
      <w:r>
        <w:fldChar w:fldCharType="end"/>
      </w:r>
    </w:p>
    <w:p w14:paraId="03A47A3A" w14:textId="1E2037B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_Toc180146359 \h </w:instrText>
      </w:r>
      <w:r>
        <w:fldChar w:fldCharType="separate"/>
      </w:r>
      <w:r>
        <w:t>32</w:t>
      </w:r>
      <w:r>
        <w:fldChar w:fldCharType="end"/>
      </w:r>
    </w:p>
    <w:p w14:paraId="57F1B08D" w14:textId="1CDB1FDE"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_Toc180146360 \h </w:instrText>
      </w:r>
      <w:r>
        <w:fldChar w:fldCharType="separate"/>
      </w:r>
      <w:r>
        <w:t>33</w:t>
      </w:r>
      <w:r>
        <w:fldChar w:fldCharType="end"/>
      </w:r>
    </w:p>
    <w:p w14:paraId="6E0EF4E0" w14:textId="78FD81B0"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_Toc180146361 \h </w:instrText>
      </w:r>
      <w:r>
        <w:fldChar w:fldCharType="separate"/>
      </w:r>
      <w:r>
        <w:t>33</w:t>
      </w:r>
      <w:r>
        <w:fldChar w:fldCharType="end"/>
      </w:r>
    </w:p>
    <w:p w14:paraId="4ED5258B" w14:textId="1C64C889"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_Toc180146362 \h </w:instrText>
      </w:r>
      <w:r>
        <w:fldChar w:fldCharType="separate"/>
      </w:r>
      <w:r>
        <w:t>33</w:t>
      </w:r>
      <w:r>
        <w:fldChar w:fldCharType="end"/>
      </w:r>
    </w:p>
    <w:p w14:paraId="620E1C30" w14:textId="0BA29F4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_Toc180146363 \h </w:instrText>
      </w:r>
      <w:r>
        <w:fldChar w:fldCharType="separate"/>
      </w:r>
      <w:r>
        <w:t>33</w:t>
      </w:r>
      <w:r>
        <w:fldChar w:fldCharType="end"/>
      </w:r>
    </w:p>
    <w:p w14:paraId="525C3D58" w14:textId="0ACA377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_Toc180146364 \h </w:instrText>
      </w:r>
      <w:r>
        <w:fldChar w:fldCharType="separate"/>
      </w:r>
      <w:r>
        <w:t>33</w:t>
      </w:r>
      <w:r>
        <w:fldChar w:fldCharType="end"/>
      </w:r>
    </w:p>
    <w:p w14:paraId="37AA45FE" w14:textId="04B8213B"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Description</w:t>
      </w:r>
      <w:r>
        <w:tab/>
      </w:r>
      <w:r>
        <w:fldChar w:fldCharType="begin"/>
      </w:r>
      <w:r>
        <w:instrText xml:space="preserve"> PAGEREF _Toc180146365 \h </w:instrText>
      </w:r>
      <w:r>
        <w:fldChar w:fldCharType="separate"/>
      </w:r>
      <w:r>
        <w:t>33</w:t>
      </w:r>
      <w:r>
        <w:fldChar w:fldCharType="end"/>
      </w:r>
    </w:p>
    <w:p w14:paraId="1A4BDFC4" w14:textId="1590D5C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Potential solutions</w:t>
      </w:r>
      <w:r>
        <w:tab/>
      </w:r>
      <w:r>
        <w:fldChar w:fldCharType="begin"/>
      </w:r>
      <w:r>
        <w:instrText xml:space="preserve"> PAGEREF _Toc180146366 \h </w:instrText>
      </w:r>
      <w:r>
        <w:fldChar w:fldCharType="separate"/>
      </w:r>
      <w:r>
        <w:t>33</w:t>
      </w:r>
      <w:r>
        <w:fldChar w:fldCharType="end"/>
      </w:r>
    </w:p>
    <w:p w14:paraId="6BD42869" w14:textId="74492F78"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rsidRPr="002D32D6">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2D32D6">
        <w:rPr>
          <w:iCs/>
          <w:color w:val="404040"/>
        </w:rPr>
        <w:t>Evaluation of potential solutions</w:t>
      </w:r>
      <w:r>
        <w:tab/>
      </w:r>
      <w:r>
        <w:fldChar w:fldCharType="begin"/>
      </w:r>
      <w:r>
        <w:instrText xml:space="preserve"> PAGEREF _Toc180146367 \h </w:instrText>
      </w:r>
      <w:r>
        <w:fldChar w:fldCharType="separate"/>
      </w:r>
      <w:r>
        <w:t>35</w:t>
      </w:r>
      <w:r>
        <w:fldChar w:fldCharType="end"/>
      </w:r>
    </w:p>
    <w:p w14:paraId="451F258D" w14:textId="3F10FDC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rsidRPr="002D32D6">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2D32D6">
        <w:rPr>
          <w:rFonts w:eastAsia="SimSun"/>
        </w:rPr>
        <w:t>MnS Version Number Handling</w:t>
      </w:r>
      <w:r>
        <w:tab/>
      </w:r>
      <w:r>
        <w:fldChar w:fldCharType="begin"/>
      </w:r>
      <w:r>
        <w:instrText xml:space="preserve"> PAGEREF _Toc180146368 \h </w:instrText>
      </w:r>
      <w:r>
        <w:fldChar w:fldCharType="separate"/>
      </w:r>
      <w:r>
        <w:t>35</w:t>
      </w:r>
      <w:r>
        <w:fldChar w:fldCharType="end"/>
      </w:r>
    </w:p>
    <w:p w14:paraId="56F07128" w14:textId="62708F4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_Toc180146369 \h </w:instrText>
      </w:r>
      <w:r>
        <w:fldChar w:fldCharType="separate"/>
      </w:r>
      <w:r>
        <w:t>35</w:t>
      </w:r>
      <w:r>
        <w:fldChar w:fldCharType="end"/>
      </w:r>
    </w:p>
    <w:p w14:paraId="6131EAB0" w14:textId="68E7A3B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_Toc180146370 \h </w:instrText>
      </w:r>
      <w:r>
        <w:fldChar w:fldCharType="separate"/>
      </w:r>
      <w:r>
        <w:t>36</w:t>
      </w:r>
      <w:r>
        <w:fldChar w:fldCharType="end"/>
      </w:r>
    </w:p>
    <w:p w14:paraId="53055600" w14:textId="4EE5DBF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_Toc180146371 \h </w:instrText>
      </w:r>
      <w:r>
        <w:fldChar w:fldCharType="separate"/>
      </w:r>
      <w:r>
        <w:t>36</w:t>
      </w:r>
      <w:r>
        <w:fldChar w:fldCharType="end"/>
      </w:r>
    </w:p>
    <w:p w14:paraId="0EC125B4" w14:textId="66922F7C"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rsidRPr="002D32D6">
        <w:rPr>
          <w:rFonts w:eastAsia="SimSun"/>
        </w:rPr>
        <w:t>5.12.3.1 Potential solution#1 MnS Version scheme based on semver.</w:t>
      </w:r>
      <w:r>
        <w:tab/>
      </w:r>
      <w:r>
        <w:fldChar w:fldCharType="begin"/>
      </w:r>
      <w:r>
        <w:instrText xml:space="preserve"> PAGEREF _Toc180146372 \h </w:instrText>
      </w:r>
      <w:r>
        <w:fldChar w:fldCharType="separate"/>
      </w:r>
      <w:r>
        <w:t>36</w:t>
      </w:r>
      <w:r>
        <w:fldChar w:fldCharType="end"/>
      </w:r>
    </w:p>
    <w:p w14:paraId="22D02CDB" w14:textId="4155935F"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_Toc180146373 \h </w:instrText>
      </w:r>
      <w:r>
        <w:fldChar w:fldCharType="separate"/>
      </w:r>
      <w:r>
        <w:t>37</w:t>
      </w:r>
      <w:r>
        <w:fldChar w:fldCharType="end"/>
      </w:r>
    </w:p>
    <w:p w14:paraId="27558575" w14:textId="656D72B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_Toc180146374 \h </w:instrText>
      </w:r>
      <w:r>
        <w:fldChar w:fldCharType="separate"/>
      </w:r>
      <w:r>
        <w:t>37</w:t>
      </w:r>
      <w:r>
        <w:fldChar w:fldCharType="end"/>
      </w:r>
    </w:p>
    <w:p w14:paraId="16EDA050" w14:textId="43BA0B5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_Toc180146375 \h </w:instrText>
      </w:r>
      <w:r>
        <w:fldChar w:fldCharType="separate"/>
      </w:r>
      <w:r>
        <w:t>37</w:t>
      </w:r>
      <w:r>
        <w:fldChar w:fldCharType="end"/>
      </w:r>
    </w:p>
    <w:p w14:paraId="352BE97E" w14:textId="75A05110"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_Toc180146376 \h </w:instrText>
      </w:r>
      <w:r>
        <w:fldChar w:fldCharType="separate"/>
      </w:r>
      <w:r>
        <w:t>37</w:t>
      </w:r>
      <w:r>
        <w:fldChar w:fldCharType="end"/>
      </w:r>
    </w:p>
    <w:p w14:paraId="70A944BD" w14:textId="0258A3D4"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_Toc180146377 \h </w:instrText>
      </w:r>
      <w:r>
        <w:fldChar w:fldCharType="separate"/>
      </w:r>
      <w:r>
        <w:t>38</w:t>
      </w:r>
      <w:r>
        <w:fldChar w:fldCharType="end"/>
      </w:r>
    </w:p>
    <w:p w14:paraId="28BEE8D1" w14:textId="59887F75"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_Toc180146378 \h </w:instrText>
      </w:r>
      <w:r>
        <w:fldChar w:fldCharType="separate"/>
      </w:r>
      <w:r>
        <w:t>38</w:t>
      </w:r>
      <w:r>
        <w:fldChar w:fldCharType="end"/>
      </w:r>
    </w:p>
    <w:p w14:paraId="3EF671F8" w14:textId="04DAAB3D"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_Toc180146379 \h </w:instrText>
      </w:r>
      <w:r>
        <w:fldChar w:fldCharType="separate"/>
      </w:r>
      <w:r>
        <w:t>38</w:t>
      </w:r>
      <w:r>
        <w:fldChar w:fldCharType="end"/>
      </w:r>
    </w:p>
    <w:p w14:paraId="0F7EFAFB" w14:textId="38D2920D" w:rsidR="00A020CF" w:rsidRDefault="00A020CF">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_Toc180146380 \h </w:instrText>
      </w:r>
      <w:r>
        <w:fldChar w:fldCharType="separate"/>
      </w:r>
      <w:r>
        <w:t>38</w:t>
      </w:r>
      <w:r>
        <w:fldChar w:fldCharType="end"/>
      </w:r>
    </w:p>
    <w:p w14:paraId="156F3864" w14:textId="04606834"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_Toc180146381 \h </w:instrText>
      </w:r>
      <w:r>
        <w:fldChar w:fldCharType="separate"/>
      </w:r>
      <w:r>
        <w:t>38</w:t>
      </w:r>
      <w:r>
        <w:fldChar w:fldCharType="end"/>
      </w:r>
    </w:p>
    <w:p w14:paraId="66D3198F" w14:textId="2721F47A"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_Toc180146382 \h </w:instrText>
      </w:r>
      <w:r>
        <w:fldChar w:fldCharType="separate"/>
      </w:r>
      <w:r>
        <w:t>39</w:t>
      </w:r>
      <w:r>
        <w:fldChar w:fldCharType="end"/>
      </w:r>
    </w:p>
    <w:p w14:paraId="4B887CDB" w14:textId="2FDF2241"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_Toc180146383 \h </w:instrText>
      </w:r>
      <w:r>
        <w:fldChar w:fldCharType="separate"/>
      </w:r>
      <w:r>
        <w:t>39</w:t>
      </w:r>
      <w:r>
        <w:fldChar w:fldCharType="end"/>
      </w:r>
    </w:p>
    <w:p w14:paraId="4E2ACBB4" w14:textId="69FCB4B9" w:rsidR="00A020CF" w:rsidRDefault="00A020CF">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_Toc180146384 \h </w:instrText>
      </w:r>
      <w:r>
        <w:fldChar w:fldCharType="separate"/>
      </w:r>
      <w:r>
        <w:t>39</w:t>
      </w:r>
      <w:r>
        <w:fldChar w:fldCharType="end"/>
      </w:r>
    </w:p>
    <w:p w14:paraId="5AD592AE" w14:textId="2891B50D"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_Toc180146385 \h </w:instrText>
      </w:r>
      <w:r>
        <w:fldChar w:fldCharType="separate"/>
      </w:r>
      <w:r>
        <w:t>39</w:t>
      </w:r>
      <w:r>
        <w:fldChar w:fldCharType="end"/>
      </w:r>
    </w:p>
    <w:p w14:paraId="4E68F254" w14:textId="28BBC0B6"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_Toc180146386 \h </w:instrText>
      </w:r>
      <w:r>
        <w:fldChar w:fldCharType="separate"/>
      </w:r>
      <w:r>
        <w:t>40</w:t>
      </w:r>
      <w:r>
        <w:fldChar w:fldCharType="end"/>
      </w:r>
    </w:p>
    <w:p w14:paraId="2B25678B" w14:textId="05021C89"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_Toc180146387 \h </w:instrText>
      </w:r>
      <w:r>
        <w:fldChar w:fldCharType="separate"/>
      </w:r>
      <w:r>
        <w:t>40</w:t>
      </w:r>
      <w:r>
        <w:fldChar w:fldCharType="end"/>
      </w:r>
    </w:p>
    <w:p w14:paraId="55020FF8" w14:textId="22E0FFC7"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_Toc180146388 \h </w:instrText>
      </w:r>
      <w:r>
        <w:fldChar w:fldCharType="separate"/>
      </w:r>
      <w:r>
        <w:t>40</w:t>
      </w:r>
      <w:r>
        <w:fldChar w:fldCharType="end"/>
      </w:r>
    </w:p>
    <w:p w14:paraId="4B2B7A14" w14:textId="2B3F08B1"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_Toc180146389 \h </w:instrText>
      </w:r>
      <w:r>
        <w:fldChar w:fldCharType="separate"/>
      </w:r>
      <w:r>
        <w:t>41</w:t>
      </w:r>
      <w:r>
        <w:fldChar w:fldCharType="end"/>
      </w:r>
    </w:p>
    <w:p w14:paraId="5DF73B10" w14:textId="2FCFD0CB"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_Toc180146390 \h </w:instrText>
      </w:r>
      <w:r>
        <w:fldChar w:fldCharType="separate"/>
      </w:r>
      <w:r>
        <w:t>42</w:t>
      </w:r>
      <w:r>
        <w:fldChar w:fldCharType="end"/>
      </w:r>
    </w:p>
    <w:p w14:paraId="70A1C0EE" w14:textId="3393E2E2" w:rsidR="00A020CF" w:rsidRDefault="00A020CF">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_Toc180146391 \h </w:instrText>
      </w:r>
      <w:r>
        <w:fldChar w:fldCharType="separate"/>
      </w:r>
      <w:r>
        <w:t>42</w:t>
      </w:r>
      <w:r>
        <w:fldChar w:fldCharType="end"/>
      </w:r>
    </w:p>
    <w:p w14:paraId="08736ECA" w14:textId="3C90AD38" w:rsidR="00A020CF" w:rsidRDefault="00A020CF">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_Toc180146392 \h </w:instrText>
      </w:r>
      <w:r>
        <w:fldChar w:fldCharType="separate"/>
      </w:r>
      <w:r>
        <w:t>43</w:t>
      </w:r>
      <w:r>
        <w:fldChar w:fldCharType="end"/>
      </w:r>
    </w:p>
    <w:p w14:paraId="4F6DE677" w14:textId="38A0F05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_Toc180146393 \h </w:instrText>
      </w:r>
      <w:r>
        <w:fldChar w:fldCharType="separate"/>
      </w:r>
      <w:r>
        <w:t>43</w:t>
      </w:r>
      <w:r>
        <w:fldChar w:fldCharType="end"/>
      </w:r>
    </w:p>
    <w:p w14:paraId="462F4E14" w14:textId="5B426D40"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_Toc180146394 \h </w:instrText>
      </w:r>
      <w:r>
        <w:fldChar w:fldCharType="separate"/>
      </w:r>
      <w:r>
        <w:t>43</w:t>
      </w:r>
      <w:r>
        <w:fldChar w:fldCharType="end"/>
      </w:r>
    </w:p>
    <w:p w14:paraId="1FD32FDB" w14:textId="3A63E01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_Toc180146395 \h </w:instrText>
      </w:r>
      <w:r>
        <w:fldChar w:fldCharType="separate"/>
      </w:r>
      <w:r>
        <w:t>43</w:t>
      </w:r>
      <w:r>
        <w:fldChar w:fldCharType="end"/>
      </w:r>
    </w:p>
    <w:p w14:paraId="03DFAF31" w14:textId="3CFACA0C"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_Toc180146396 \h </w:instrText>
      </w:r>
      <w:r>
        <w:fldChar w:fldCharType="separate"/>
      </w:r>
      <w:r>
        <w:t>43</w:t>
      </w:r>
      <w:r>
        <w:fldChar w:fldCharType="end"/>
      </w:r>
    </w:p>
    <w:p w14:paraId="37509AFB" w14:textId="72DFD602"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_Toc180146397 \h </w:instrText>
      </w:r>
      <w:r>
        <w:fldChar w:fldCharType="separate"/>
      </w:r>
      <w:r>
        <w:t>43</w:t>
      </w:r>
      <w:r>
        <w:fldChar w:fldCharType="end"/>
      </w:r>
    </w:p>
    <w:p w14:paraId="2A566128" w14:textId="68BC2455"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_Toc180146398 \h </w:instrText>
      </w:r>
      <w:r>
        <w:fldChar w:fldCharType="separate"/>
      </w:r>
      <w:r>
        <w:t>43</w:t>
      </w:r>
      <w:r>
        <w:fldChar w:fldCharType="end"/>
      </w:r>
    </w:p>
    <w:p w14:paraId="4EDA0A6E" w14:textId="1DE262EF"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_Toc180146399 \h </w:instrText>
      </w:r>
      <w:r>
        <w:fldChar w:fldCharType="separate"/>
      </w:r>
      <w:r>
        <w:t>44</w:t>
      </w:r>
      <w:r>
        <w:fldChar w:fldCharType="end"/>
      </w:r>
    </w:p>
    <w:p w14:paraId="1DCF0211" w14:textId="1094787D"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_Toc180146400 \h </w:instrText>
      </w:r>
      <w:r>
        <w:fldChar w:fldCharType="separate"/>
      </w:r>
      <w:r>
        <w:t>44</w:t>
      </w:r>
      <w:r>
        <w:fldChar w:fldCharType="end"/>
      </w:r>
    </w:p>
    <w:p w14:paraId="298F136E" w14:textId="29529FD9" w:rsidR="00A020CF" w:rsidRDefault="00A020CF">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_Toc180146401 \h </w:instrText>
      </w:r>
      <w:r>
        <w:fldChar w:fldCharType="separate"/>
      </w:r>
      <w:r>
        <w:t>44</w:t>
      </w:r>
      <w:r>
        <w:fldChar w:fldCharType="end"/>
      </w:r>
    </w:p>
    <w:p w14:paraId="70E920D9" w14:textId="62E3AE88" w:rsidR="00A020CF" w:rsidRDefault="00A020CF">
      <w:pPr>
        <w:pStyle w:val="TOC9"/>
        <w:rPr>
          <w:rFonts w:asciiTheme="minorHAnsi" w:eastAsiaTheme="minorEastAsia" w:hAnsiTheme="minorHAnsi" w:cstheme="minorBidi"/>
          <w:b w:val="0"/>
          <w:kern w:val="2"/>
          <w:szCs w:val="22"/>
          <w:lang w:val="en-IE" w:eastAsia="en-IE"/>
          <w14:ligatures w14:val="standardContextual"/>
        </w:rPr>
      </w:pPr>
      <w:r>
        <w:lastRenderedPageBreak/>
        <w:t>Annex &lt;X&gt; (informative): Change history</w:t>
      </w:r>
      <w:r>
        <w:tab/>
      </w:r>
      <w:r>
        <w:fldChar w:fldCharType="begin"/>
      </w:r>
      <w:r>
        <w:instrText xml:space="preserve"> PAGEREF _Toc180146402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0146292"/>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0146293"/>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0146294"/>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0146295"/>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4" w:name="definitions"/>
      <w:bookmarkStart w:id="25" w:name="_Toc180146296"/>
      <w:bookmarkEnd w:id="24"/>
      <w:r w:rsidRPr="00507C53">
        <w:t>3</w:t>
      </w:r>
      <w:r w:rsidRPr="00507C53">
        <w:tab/>
        <w:t>Definitions</w:t>
      </w:r>
      <w:r w:rsidR="00602AEA" w:rsidRPr="00507C53">
        <w:t xml:space="preserve"> of terms, symbols and abbreviations</w:t>
      </w:r>
      <w:bookmarkEnd w:id="25"/>
    </w:p>
    <w:p w14:paraId="6CBABCF9" w14:textId="77777777" w:rsidR="00080512" w:rsidRPr="00507C53" w:rsidRDefault="00080512">
      <w:pPr>
        <w:pStyle w:val="Heading2"/>
      </w:pPr>
      <w:bookmarkStart w:id="26" w:name="_Toc180146297"/>
      <w:r w:rsidRPr="00507C53">
        <w:t>3.1</w:t>
      </w:r>
      <w:r w:rsidRPr="00507C53">
        <w:tab/>
      </w:r>
      <w:r w:rsidR="002B6339" w:rsidRPr="00507C53">
        <w:t>Terms</w:t>
      </w:r>
      <w:bookmarkEnd w:id="26"/>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lastRenderedPageBreak/>
        <w:t>example:</w:t>
      </w:r>
      <w:r w:rsidRPr="00507C53">
        <w:t xml:space="preserve"> text used to clarify abstract rules by applying them literally.</w:t>
      </w:r>
    </w:p>
    <w:p w14:paraId="748FAD21" w14:textId="77777777" w:rsidR="00080512" w:rsidRPr="00507C53" w:rsidRDefault="00080512">
      <w:pPr>
        <w:pStyle w:val="Heading2"/>
      </w:pPr>
      <w:bookmarkStart w:id="27" w:name="_Toc180146298"/>
      <w:r w:rsidRPr="00507C53">
        <w:t>3.2</w:t>
      </w:r>
      <w:r w:rsidRPr="00507C53">
        <w:tab/>
        <w:t>Symbols</w:t>
      </w:r>
      <w:bookmarkEnd w:id="27"/>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8" w:name="_Toc180146299"/>
      <w:r w:rsidRPr="00507C53">
        <w:t>3.3</w:t>
      </w:r>
      <w:r w:rsidRPr="00507C53">
        <w:tab/>
        <w:t>Abbreviations</w:t>
      </w:r>
      <w:bookmarkEnd w:id="28"/>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29" w:name="_Toc180146300"/>
      <w:r w:rsidRPr="00507C53">
        <w:t>4</w:t>
      </w:r>
      <w:r w:rsidRPr="00507C53">
        <w:tab/>
        <w:t>Concepts and background</w:t>
      </w:r>
      <w:bookmarkEnd w:id="29"/>
    </w:p>
    <w:p w14:paraId="21479470" w14:textId="77777777" w:rsidR="005A26F7" w:rsidRPr="00507C53" w:rsidRDefault="005A26F7" w:rsidP="005A26F7">
      <w:pPr>
        <w:pStyle w:val="Heading2"/>
      </w:pPr>
      <w:bookmarkStart w:id="30" w:name="_Toc180146301"/>
      <w:r w:rsidRPr="00507C53">
        <w:t>4.1</w:t>
      </w:r>
      <w:r w:rsidRPr="00507C53">
        <w:tab/>
      </w:r>
      <w:r>
        <w:t>Service Based Management Architecture</w:t>
      </w:r>
      <w:bookmarkEnd w:id="30"/>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1" w:name="_Toc180146302"/>
      <w:r w:rsidRPr="00507C53">
        <w:t>4.</w:t>
      </w:r>
      <w:r w:rsidR="005A26F7">
        <w:t>2</w:t>
      </w:r>
      <w:r w:rsidRPr="00507C53">
        <w:tab/>
      </w:r>
      <w:bookmarkStart w:id="32" w:name="OLE_LINK4"/>
      <w:r w:rsidRPr="00507C53">
        <w:t>Naming an MnS supporting a specific set of capabilities</w:t>
      </w:r>
      <w:bookmarkEnd w:id="31"/>
      <w:bookmarkEnd w:id="32"/>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3" w:name="_Toc180146303"/>
      <w:r w:rsidRPr="00507C53">
        <w:t>5</w:t>
      </w:r>
      <w:r w:rsidRPr="00507C53">
        <w:tab/>
        <w:t>Use cases and potential requirements</w:t>
      </w:r>
      <w:bookmarkEnd w:id="33"/>
    </w:p>
    <w:p w14:paraId="569902F2" w14:textId="3C92419D" w:rsidR="00790847" w:rsidRPr="00507C53" w:rsidRDefault="00790847" w:rsidP="00A32835">
      <w:pPr>
        <w:pStyle w:val="Heading2"/>
      </w:pPr>
      <w:bookmarkStart w:id="34" w:name="_Toc180146304"/>
      <w:r w:rsidRPr="00507C53">
        <w:t>5.1</w:t>
      </w:r>
      <w:r w:rsidRPr="00507C53">
        <w:tab/>
        <w:t>NRM investigation</w:t>
      </w:r>
      <w:bookmarkEnd w:id="34"/>
    </w:p>
    <w:p w14:paraId="4712EF21" w14:textId="410CE8CD" w:rsidR="00790847" w:rsidRPr="00507C53" w:rsidRDefault="00790847" w:rsidP="00790847">
      <w:pPr>
        <w:pStyle w:val="Heading3"/>
      </w:pPr>
      <w:bookmarkStart w:id="35" w:name="_Toc180146305"/>
      <w:r w:rsidRPr="00507C53">
        <w:t>5.1.1</w:t>
      </w:r>
      <w:r w:rsidRPr="00507C53">
        <w:tab/>
        <w:t>Description</w:t>
      </w:r>
      <w:bookmarkEnd w:id="35"/>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lastRenderedPageBreak/>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6" w:name="_Toc180146306"/>
      <w:r w:rsidRPr="00507C53">
        <w:t>5.</w:t>
      </w:r>
      <w:r w:rsidR="00A32835" w:rsidRPr="00507C53">
        <w:t>1</w:t>
      </w:r>
      <w:r w:rsidRPr="00507C53">
        <w:t>.2</w:t>
      </w:r>
      <w:r w:rsidR="0084182A" w:rsidRPr="00507C53">
        <w:tab/>
      </w:r>
      <w:r w:rsidRPr="00507C53">
        <w:t>Potential requirement</w:t>
      </w:r>
      <w:bookmarkEnd w:id="36"/>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7" w:name="_Toc180146307"/>
      <w:r w:rsidRPr="00507C53">
        <w:t>5.1.3</w:t>
      </w:r>
      <w:r w:rsidRPr="00507C53">
        <w:tab/>
        <w:t>Potential solutions</w:t>
      </w:r>
      <w:bookmarkEnd w:id="37"/>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lastRenderedPageBreak/>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8" w:name="_Toc180146308"/>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8"/>
    </w:p>
    <w:p w14:paraId="2B8CAB35" w14:textId="380997DE" w:rsidR="00F708DC" w:rsidRPr="00507C53" w:rsidRDefault="00F708DC" w:rsidP="008C0E07">
      <w:pPr>
        <w:pStyle w:val="Heading3"/>
      </w:pPr>
      <w:bookmarkStart w:id="39" w:name="_Toc180146309"/>
      <w:r w:rsidRPr="00507C53">
        <w:t>5.</w:t>
      </w:r>
      <w:r w:rsidR="00A32835" w:rsidRPr="00507C53">
        <w:t>2</w:t>
      </w:r>
      <w:r w:rsidRPr="00507C53">
        <w:t>.1</w:t>
      </w:r>
      <w:r w:rsidR="00934471" w:rsidRPr="00507C53">
        <w:tab/>
      </w:r>
      <w:r w:rsidRPr="00507C53">
        <w:t>Description</w:t>
      </w:r>
      <w:bookmarkEnd w:id="39"/>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0" w:name="_Toc180146310"/>
      <w:r w:rsidRPr="00507C53">
        <w:t>5.</w:t>
      </w:r>
      <w:r w:rsidR="00A32835" w:rsidRPr="00507C53">
        <w:t>2</w:t>
      </w:r>
      <w:r w:rsidRPr="00507C53">
        <w:t>.2</w:t>
      </w:r>
      <w:r w:rsidR="00D6394A" w:rsidRPr="00507C53">
        <w:tab/>
      </w:r>
      <w:r w:rsidRPr="00507C53">
        <w:t>Potential requirements</w:t>
      </w:r>
      <w:bookmarkEnd w:id="40"/>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1" w:name="_Toc180146311"/>
      <w:r w:rsidRPr="00507C53">
        <w:t>5.</w:t>
      </w:r>
      <w:r w:rsidR="00A32835" w:rsidRPr="00507C53">
        <w:t>2</w:t>
      </w:r>
      <w:r w:rsidRPr="00507C53">
        <w:t>.3</w:t>
      </w:r>
      <w:r w:rsidR="00D6394A" w:rsidRPr="00507C53">
        <w:tab/>
      </w:r>
      <w:r w:rsidRPr="00507C53">
        <w:t>Potential solutions</w:t>
      </w:r>
      <w:bookmarkEnd w:id="41"/>
    </w:p>
    <w:p w14:paraId="7CE3A412" w14:textId="1ABB30BD" w:rsidR="007C03A7" w:rsidRPr="00507C53" w:rsidRDefault="007C03A7" w:rsidP="00C057E8">
      <w:pPr>
        <w:pStyle w:val="Heading4"/>
      </w:pPr>
      <w:bookmarkStart w:id="42" w:name="_Toc180146312"/>
      <w:r w:rsidRPr="00507C53">
        <w:t>5.2.3.0</w:t>
      </w:r>
      <w:r w:rsidRPr="00507C53">
        <w:tab/>
      </w:r>
      <w:r w:rsidR="00C057E8" w:rsidRPr="00507C53">
        <w:t>General</w:t>
      </w:r>
      <w:bookmarkEnd w:id="42"/>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lastRenderedPageBreak/>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7B0BB6C" w:rsidR="00F708DC" w:rsidRPr="00507C53" w:rsidRDefault="00F708DC" w:rsidP="00F546F7">
      <w:pPr>
        <w:pStyle w:val="Heading4"/>
        <w:rPr>
          <w:rStyle w:val="SubtleEmphasis"/>
          <w:i w:val="0"/>
          <w:iCs w:val="0"/>
          <w:color w:val="auto"/>
        </w:rPr>
      </w:pPr>
      <w:bookmarkStart w:id="43" w:name="_Toc180146313"/>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3"/>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5D005C">
        <w:rPr>
          <w:i/>
          <w:iCs/>
          <w:lang w:eastAsia="zh-CN"/>
        </w:rPr>
        <w:t>a</w:t>
      </w:r>
      <w:r w:rsidR="00660C1E" w:rsidRPr="005D005C">
        <w:rPr>
          <w:rStyle w:val="SubtleEmphasis"/>
          <w:i w:val="0"/>
          <w:iCs w:val="0"/>
          <w:color w:val="auto"/>
        </w:rPr>
        <w:t xml:space="preserve">dd reference to solution description (NRM fragment) for management capability of </w:t>
      </w:r>
      <w:r w:rsidR="00660C1E" w:rsidRPr="005D005C">
        <w:rPr>
          <w:rStyle w:val="SubtleEmphasis"/>
          <w:i w:val="0"/>
          <w:iCs w:val="0"/>
        </w:rPr>
        <w:t>d</w:t>
      </w:r>
      <w:r w:rsidR="00660C1E" w:rsidRPr="005D005C">
        <w:rPr>
          <w:i/>
          <w:iCs/>
        </w:rPr>
        <w:t>iscovery</w:t>
      </w:r>
      <w:r w:rsidR="00660C1E" w:rsidRPr="00507C53">
        <w:t xml:space="preserve"> </w:t>
      </w:r>
      <w:r w:rsidR="00660C1E" w:rsidRPr="00132307">
        <w:t>of Management Services</w:t>
      </w:r>
      <w:r w:rsidR="00660C1E" w:rsidRPr="00132307">
        <w:rPr>
          <w:rStyle w:val="SubtleEmphasis"/>
        </w:rPr>
        <w:t xml:space="preserve"> 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4" w:name="_Toc180146314"/>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4"/>
    </w:p>
    <w:p w14:paraId="7217F20C" w14:textId="3DFDD4E6"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 xml:space="preserve">(in italic)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6F003C1D" w:rsidR="00F708DC" w:rsidRPr="00507C53" w:rsidRDefault="00F708DC" w:rsidP="00F708DC">
      <w:r w:rsidRPr="00507C53">
        <w:t>The MnSRegistry IOC and contained MnsInfo IOC is used to support the management capabilit</w:t>
      </w:r>
      <w:r w:rsidR="005217C3" w:rsidRPr="00507C53">
        <w:t>y</w:t>
      </w:r>
      <w:r w:rsidRPr="00507C53">
        <w:t xml:space="preserve"> </w:t>
      </w:r>
      <w:r w:rsidR="005217C3" w:rsidRPr="00507C53">
        <w:t>of</w:t>
      </w:r>
      <w:r w:rsidRPr="00507C53">
        <w:t xml:space="preserve"> Discovery of Management Services in clause 5 in </w:t>
      </w:r>
      <w:r w:rsidR="000363E6" w:rsidRPr="00507C53">
        <w:rPr>
          <w:lang w:eastAsia="zh-CN"/>
        </w:rPr>
        <w:t xml:space="preserve">3GPP </w:t>
      </w:r>
      <w:r w:rsidRPr="00507C53">
        <w:t xml:space="preserve">TS 28.537 </w:t>
      </w:r>
      <w:r w:rsidR="00271F15" w:rsidRPr="00507C53">
        <w:t>[</w:t>
      </w:r>
      <w:r w:rsidR="00C05644" w:rsidRPr="00507C53">
        <w:t>3</w:t>
      </w:r>
      <w:r w:rsidR="00271F15" w:rsidRPr="00507C53">
        <w:t>]</w:t>
      </w:r>
      <w:r w:rsidRPr="00507C53">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5" w:name="_Toc180146315"/>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5"/>
    </w:p>
    <w:p w14:paraId="0084545A" w14:textId="32DDEF86"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 xml:space="preserve">(in italic)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lastRenderedPageBreak/>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Default="00F708DC" w:rsidP="00F708DC">
      <w:r w:rsidRPr="00507C53">
        <w:rPr>
          <w:rFonts w:hint="eastAsia"/>
        </w:rPr>
        <w:t>F</w:t>
      </w:r>
      <w:r w:rsidRPr="00507C53">
        <w:t>ollowing requirements related to management capabilit</w:t>
      </w:r>
      <w:r w:rsidR="0063768D" w:rsidRPr="00507C53">
        <w:t>y</w:t>
      </w:r>
      <w:r w:rsidRPr="00507C53">
        <w:t xml:space="preserve"> </w:t>
      </w:r>
      <w:r w:rsidR="0063768D" w:rsidRPr="00507C53">
        <w:t>of</w:t>
      </w:r>
      <w:r w:rsidRPr="00507C53">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6" w:name="_Toc180146316"/>
      <w:r w:rsidRPr="00507C53">
        <w:t>5.</w:t>
      </w:r>
      <w:r w:rsidR="00A32835" w:rsidRPr="00507C53">
        <w:t>2</w:t>
      </w:r>
      <w:r w:rsidRPr="00507C53">
        <w:t>.4</w:t>
      </w:r>
      <w:r w:rsidR="0084182A" w:rsidRPr="00507C53">
        <w:tab/>
      </w:r>
      <w:r w:rsidRPr="00507C53">
        <w:t>Evaluation of potential solutions</w:t>
      </w:r>
      <w:bookmarkEnd w:id="46"/>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7" w:name="_Toc180146317"/>
      <w:r w:rsidRPr="00507C53">
        <w:t>5.</w:t>
      </w:r>
      <w:r w:rsidR="00642A9F" w:rsidRPr="00507C53">
        <w:t>3</w:t>
      </w:r>
      <w:r w:rsidR="008F055A" w:rsidRPr="00507C53">
        <w:tab/>
      </w:r>
      <w:r w:rsidRPr="00507C53">
        <w:t>Discovery of management capabilities of MnS supported by a MnS Producer</w:t>
      </w:r>
      <w:bookmarkEnd w:id="47"/>
    </w:p>
    <w:p w14:paraId="378DEE4D" w14:textId="7A7D0C02" w:rsidR="005A2108" w:rsidRPr="00507C53" w:rsidRDefault="005A2108" w:rsidP="00F546F7">
      <w:pPr>
        <w:pStyle w:val="Heading3"/>
        <w:rPr>
          <w:iCs/>
        </w:rPr>
      </w:pPr>
      <w:bookmarkStart w:id="48" w:name="_Toc180146318"/>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48"/>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lastRenderedPageBreak/>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49" w:name="_Toc180146319"/>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49"/>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0" w:name="_Toc180146320"/>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0"/>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1" w:name="_Toc180146321"/>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1"/>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2" w:name="_Toc180146322"/>
      <w:r w:rsidRPr="00507C53">
        <w:t>5.</w:t>
      </w:r>
      <w:r w:rsidR="00BE6C61" w:rsidRPr="00507C53">
        <w:t>4</w:t>
      </w:r>
      <w:r w:rsidRPr="00507C53">
        <w:tab/>
      </w:r>
      <w:r w:rsidRPr="00507C53">
        <w:tab/>
      </w:r>
      <w:r w:rsidR="002A31A6" w:rsidRPr="00507C53">
        <w:t>&lt;&lt;</w:t>
      </w:r>
      <w:r w:rsidRPr="00507C53">
        <w:rPr>
          <w:rFonts w:ascii="Courier New" w:hAnsi="Courier New" w:cs="Courier New"/>
        </w:rPr>
        <w:t>Support IOCs</w:t>
      </w:r>
      <w:r w:rsidR="00F83763" w:rsidRPr="00507C53">
        <w:rPr>
          <w:rFonts w:ascii="Courier New" w:hAnsi="Courier New" w:cs="Courier New"/>
        </w:rPr>
        <w:t>&gt;&gt; instances</w:t>
      </w:r>
      <w:r w:rsidRPr="00507C53">
        <w:t xml:space="preserve"> in SBMA</w:t>
      </w:r>
      <w:bookmarkEnd w:id="52"/>
    </w:p>
    <w:p w14:paraId="5827EAAC" w14:textId="58715213" w:rsidR="008B4BDD" w:rsidRPr="00507C53" w:rsidRDefault="008B4BDD" w:rsidP="008B4BDD">
      <w:pPr>
        <w:pStyle w:val="Heading3"/>
      </w:pPr>
      <w:bookmarkStart w:id="53" w:name="_Toc180146323"/>
      <w:r w:rsidRPr="00507C53">
        <w:t>5.</w:t>
      </w:r>
      <w:r w:rsidR="00BE6C61" w:rsidRPr="00507C53">
        <w:t>4</w:t>
      </w:r>
      <w:r w:rsidRPr="00507C53">
        <w:t>.1</w:t>
      </w:r>
      <w:r w:rsidRPr="00507C53">
        <w:tab/>
        <w:t>Description</w:t>
      </w:r>
      <w:bookmarkEnd w:id="53"/>
    </w:p>
    <w:p w14:paraId="0E62A58C" w14:textId="1901DA58"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 xml:space="preserve">32.156 [2],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4" w:name="_Toc180146324"/>
      <w:r w:rsidRPr="00507C53">
        <w:lastRenderedPageBreak/>
        <w:t>5.</w:t>
      </w:r>
      <w:r w:rsidR="00BE6C61" w:rsidRPr="00507C53">
        <w:t>4</w:t>
      </w:r>
      <w:r w:rsidRPr="00507C53">
        <w:t>.2</w:t>
      </w:r>
      <w:r w:rsidRPr="00507C53">
        <w:tab/>
        <w:t>Potential requirements</w:t>
      </w:r>
      <w:bookmarkEnd w:id="54"/>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5" w:name="_Toc180146325"/>
      <w:r w:rsidRPr="00507C53">
        <w:t>5.</w:t>
      </w:r>
      <w:r w:rsidR="00BE6C61" w:rsidRPr="00507C53">
        <w:t>4</w:t>
      </w:r>
      <w:r w:rsidRPr="00507C53">
        <w:t>.3</w:t>
      </w:r>
      <w:r w:rsidRPr="00507C53">
        <w:tab/>
        <w:t>Potential solutions</w:t>
      </w:r>
      <w:bookmarkEnd w:id="55"/>
    </w:p>
    <w:p w14:paraId="7D6537A4" w14:textId="2F34A656" w:rsidR="008B4BDD" w:rsidRDefault="008B4BDD" w:rsidP="008B4BDD">
      <w:r w:rsidRPr="00507C53">
        <w:t xml:space="preserve">Clarify </w:t>
      </w:r>
      <w:r w:rsidRPr="00507C53">
        <w:rPr>
          <w:iCs/>
        </w:rPr>
        <w:t xml:space="preserve">in TS 32.156[2]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6" w:name="_Toc175765817"/>
      <w:bookmarkStart w:id="57" w:name="_Toc180146326"/>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6"/>
      <w:bookmarkEnd w:id="57"/>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58" w:name="_Toc180146327"/>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58"/>
    </w:p>
    <w:p w14:paraId="49B0CD14" w14:textId="559216D8" w:rsidR="003845F3" w:rsidRPr="00507C53" w:rsidRDefault="003845F3" w:rsidP="00F546F7">
      <w:pPr>
        <w:pStyle w:val="Heading3"/>
        <w:rPr>
          <w:iCs/>
          <w:color w:val="404040"/>
        </w:rPr>
      </w:pPr>
      <w:bookmarkStart w:id="59" w:name="_Toc180146328"/>
      <w:r w:rsidRPr="00507C53">
        <w:rPr>
          <w:rStyle w:val="SubtleEmphasis"/>
          <w:i w:val="0"/>
        </w:rPr>
        <w:t>5.5.1</w:t>
      </w:r>
      <w:r w:rsidRPr="00507C53">
        <w:rPr>
          <w:rStyle w:val="SubtleEmphasis"/>
          <w:i w:val="0"/>
        </w:rPr>
        <w:tab/>
        <w:t>Description</w:t>
      </w:r>
      <w:bookmarkEnd w:id="59"/>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0" w:name="_Toc180146329"/>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0"/>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1" w:name="_Toc180146330"/>
      <w:r w:rsidRPr="00507C53">
        <w:rPr>
          <w:rStyle w:val="SubtleEmphasis"/>
          <w:i w:val="0"/>
        </w:rPr>
        <w:t>5.5.3</w:t>
      </w:r>
      <w:r w:rsidR="00EF0AED" w:rsidRPr="00507C53">
        <w:rPr>
          <w:rStyle w:val="SubtleEmphasis"/>
          <w:i w:val="0"/>
        </w:rPr>
        <w:tab/>
      </w:r>
      <w:r w:rsidRPr="00507C53">
        <w:rPr>
          <w:rStyle w:val="SubtleEmphasis"/>
          <w:i w:val="0"/>
        </w:rPr>
        <w:t>Potential solutions</w:t>
      </w:r>
      <w:bookmarkEnd w:id="61"/>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2" w:name="_Toc180146331"/>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2"/>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3" w:name="_Toc180146332"/>
      <w:r w:rsidRPr="00507C53">
        <w:lastRenderedPageBreak/>
        <w:t>5.6</w:t>
      </w:r>
      <w:r w:rsidRPr="00507C53">
        <w:tab/>
        <w:t>PM investigation</w:t>
      </w:r>
      <w:bookmarkEnd w:id="63"/>
    </w:p>
    <w:p w14:paraId="253C117F" w14:textId="013E85DB" w:rsidR="00EF0AED" w:rsidRPr="00507C53" w:rsidRDefault="00EF0AED" w:rsidP="00EF0AED">
      <w:pPr>
        <w:pStyle w:val="Heading3"/>
      </w:pPr>
      <w:bookmarkStart w:id="64" w:name="_Toc180146333"/>
      <w:r w:rsidRPr="00507C53">
        <w:t>5.6.1</w:t>
      </w:r>
      <w:r w:rsidRPr="00507C53">
        <w:tab/>
        <w:t>Description</w:t>
      </w:r>
      <w:bookmarkEnd w:id="64"/>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5" w:name="_Toc180146334"/>
      <w:r w:rsidRPr="00507C53">
        <w:t>5.6.2</w:t>
      </w:r>
      <w:r w:rsidRPr="00507C53">
        <w:tab/>
        <w:t>Potential requirement</w:t>
      </w:r>
      <w:bookmarkEnd w:id="65"/>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6" w:name="_Toc180146335"/>
      <w:r w:rsidRPr="00507C53">
        <w:t>5.6.3</w:t>
      </w:r>
      <w:r w:rsidRPr="00507C53">
        <w:tab/>
        <w:t>Potential solutions</w:t>
      </w:r>
      <w:bookmarkEnd w:id="66"/>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7" w:name="_Toc180146336"/>
      <w:r w:rsidRPr="00507C53">
        <w:t>5.7</w:t>
      </w:r>
      <w:r w:rsidRPr="00507C53">
        <w:tab/>
      </w:r>
      <w:r w:rsidR="00296736" w:rsidRPr="00507C53">
        <w:t>Common Notification Header</w:t>
      </w:r>
      <w:bookmarkEnd w:id="67"/>
    </w:p>
    <w:p w14:paraId="2BBEFE64" w14:textId="63A33AA1" w:rsidR="0031179E" w:rsidRPr="00507C53" w:rsidRDefault="0031179E" w:rsidP="00D80D26">
      <w:pPr>
        <w:pStyle w:val="Heading3"/>
      </w:pPr>
      <w:bookmarkStart w:id="68" w:name="_Toc180146337"/>
      <w:r w:rsidRPr="00507C53">
        <w:t>5.</w:t>
      </w:r>
      <w:r w:rsidR="00296736" w:rsidRPr="00507C53">
        <w:t>7</w:t>
      </w:r>
      <w:r w:rsidRPr="00507C53">
        <w:t>.1</w:t>
      </w:r>
      <w:r w:rsidR="00D80D26" w:rsidRPr="00507C53">
        <w:tab/>
      </w:r>
      <w:r w:rsidRPr="00507C53">
        <w:t>Description</w:t>
      </w:r>
      <w:bookmarkEnd w:id="68"/>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69" w:name="_Toc180146338"/>
      <w:r w:rsidRPr="00507C53">
        <w:t>5.</w:t>
      </w:r>
      <w:r w:rsidR="00296736" w:rsidRPr="00507C53">
        <w:t>7</w:t>
      </w:r>
      <w:r w:rsidRPr="00507C53">
        <w:t>.2</w:t>
      </w:r>
      <w:r w:rsidR="00D80D26" w:rsidRPr="00507C53">
        <w:tab/>
      </w:r>
      <w:r w:rsidRPr="00507C53">
        <w:t>Potential requirements</w:t>
      </w:r>
      <w:bookmarkEnd w:id="69"/>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0" w:name="_Toc180146339"/>
      <w:r w:rsidRPr="00507C53">
        <w:t>5.</w:t>
      </w:r>
      <w:r w:rsidR="00296736" w:rsidRPr="00507C53">
        <w:t>7</w:t>
      </w:r>
      <w:r w:rsidRPr="00507C53">
        <w:t>.3</w:t>
      </w:r>
      <w:r w:rsidR="00D80D26" w:rsidRPr="00507C53">
        <w:tab/>
      </w:r>
      <w:r w:rsidRPr="00507C53">
        <w:t>Potential solutions</w:t>
      </w:r>
      <w:bookmarkEnd w:id="70"/>
    </w:p>
    <w:p w14:paraId="786D48B2" w14:textId="0C24F74D" w:rsidR="0031179E" w:rsidRPr="00507C53" w:rsidRDefault="0031179E" w:rsidP="00F546F7">
      <w:pPr>
        <w:pStyle w:val="Heading4"/>
      </w:pPr>
      <w:bookmarkStart w:id="71" w:name="_Toc180146340"/>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1"/>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2"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2"/>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3" w:name="_Toc180146341"/>
      <w:r w:rsidRPr="00507C53">
        <w:t>5.</w:t>
      </w:r>
      <w:r w:rsidR="00747356" w:rsidRPr="00507C53">
        <w:t>7</w:t>
      </w:r>
      <w:r w:rsidRPr="00507C53">
        <w:t>.4</w:t>
      </w:r>
      <w:r w:rsidR="00CD4DBF" w:rsidRPr="00507C53">
        <w:tab/>
      </w:r>
      <w:r w:rsidRPr="00507C53">
        <w:t>Evaluation of potential solutions</w:t>
      </w:r>
      <w:bookmarkEnd w:id="73"/>
    </w:p>
    <w:p w14:paraId="54A54D8C" w14:textId="3D31873E" w:rsidR="00554A37" w:rsidRPr="00507C53" w:rsidRDefault="0031179E" w:rsidP="00EF0AED">
      <w:pPr>
        <w:rPr>
          <w:lang w:eastAsia="zh-CN"/>
        </w:rPr>
      </w:pPr>
      <w:r w:rsidRPr="00507C53">
        <w:rPr>
          <w:rFonts w:hint="eastAsia"/>
          <w:lang w:eastAsia="zh-CN"/>
        </w:rPr>
        <w:t>T</w:t>
      </w:r>
      <w:r w:rsidRPr="00507C53">
        <w:rPr>
          <w:lang w:eastAsia="zh-CN"/>
        </w:rPr>
        <w:t>BD</w:t>
      </w:r>
    </w:p>
    <w:p w14:paraId="553CEBF4" w14:textId="458F78C7" w:rsidR="00C55710" w:rsidRPr="00507C53" w:rsidRDefault="00C55710" w:rsidP="00C55710">
      <w:pPr>
        <w:pStyle w:val="Heading2"/>
      </w:pPr>
      <w:bookmarkStart w:id="74" w:name="_Toc180146342"/>
      <w:r w:rsidRPr="00507C53">
        <w:lastRenderedPageBreak/>
        <w:t>5.8</w:t>
      </w:r>
      <w:r w:rsidR="0031400B" w:rsidRPr="00507C53">
        <w:tab/>
      </w:r>
      <w:r w:rsidRPr="00507C53">
        <w:t>Schema retrieval enhancements</w:t>
      </w:r>
      <w:bookmarkEnd w:id="74"/>
    </w:p>
    <w:p w14:paraId="1D34DC24" w14:textId="77ABFC79" w:rsidR="00C55710" w:rsidRPr="00507C53" w:rsidRDefault="00C55710" w:rsidP="00C55710">
      <w:pPr>
        <w:pStyle w:val="Heading3"/>
      </w:pPr>
      <w:bookmarkStart w:id="75" w:name="_Toc180146343"/>
      <w:r w:rsidRPr="00507C53">
        <w:t>5.8.1</w:t>
      </w:r>
      <w:r w:rsidR="0031400B" w:rsidRPr="00507C53">
        <w:tab/>
      </w:r>
      <w:r w:rsidRPr="00507C53">
        <w:t>Description</w:t>
      </w:r>
      <w:bookmarkEnd w:id="75"/>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6" w:name="_Toc180146344"/>
      <w:r w:rsidRPr="00507C53">
        <w:t>5.8.2</w:t>
      </w:r>
      <w:r w:rsidR="0031400B" w:rsidRPr="00507C53">
        <w:tab/>
      </w:r>
      <w:r w:rsidRPr="00507C53">
        <w:t>Potential requirements</w:t>
      </w:r>
      <w:bookmarkEnd w:id="76"/>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7" w:name="EDM_Bookmark_"/>
      <w:r w:rsidRPr="00507C53">
        <w:rPr>
          <w:lang w:eastAsia="zh-CN"/>
        </w:rPr>
        <w:t>advertisement</w:t>
      </w:r>
      <w:bookmarkEnd w:id="77"/>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78" w:name="_Toc180146345"/>
      <w:r w:rsidRPr="00507C53">
        <w:t>5.8.3</w:t>
      </w:r>
      <w:r w:rsidR="0031400B" w:rsidRPr="00507C53">
        <w:tab/>
      </w:r>
      <w:r w:rsidRPr="00507C53">
        <w:t>Potential solutions</w:t>
      </w:r>
      <w:bookmarkEnd w:id="78"/>
    </w:p>
    <w:p w14:paraId="50D8A01C" w14:textId="04BF1376" w:rsidR="00C55710" w:rsidRPr="00507C53" w:rsidRDefault="00C55710" w:rsidP="00F546F7">
      <w:pPr>
        <w:pStyle w:val="Heading4"/>
        <w:rPr>
          <w:rStyle w:val="SubtleEmphasis"/>
          <w:i w:val="0"/>
          <w:iCs w:val="0"/>
          <w:color w:val="auto"/>
        </w:rPr>
      </w:pPr>
      <w:bookmarkStart w:id="79" w:name="_Toc180146346"/>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79"/>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0" w:name="_Toc180146347"/>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0"/>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1" w:name="_Toc180146348"/>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1"/>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82" w:name="_Toc180146349"/>
      <w:r w:rsidRPr="00507C53">
        <w:t>5.8.4</w:t>
      </w:r>
      <w:r w:rsidR="00B85740" w:rsidRPr="00507C53">
        <w:tab/>
      </w:r>
      <w:r w:rsidRPr="00507C53">
        <w:t>Evaluation of potential solutions</w:t>
      </w:r>
      <w:bookmarkEnd w:id="82"/>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3" w:name="_Toc180146350"/>
      <w:r w:rsidRPr="00507C53">
        <w:t>5.9</w:t>
      </w:r>
      <w:r w:rsidR="00B85740" w:rsidRPr="00507C53">
        <w:tab/>
      </w:r>
      <w:r w:rsidRPr="00507C53">
        <w:t>Schema reference enhancements</w:t>
      </w:r>
      <w:bookmarkEnd w:id="83"/>
    </w:p>
    <w:p w14:paraId="6FDA708C" w14:textId="5A9847EB" w:rsidR="00C55710" w:rsidRPr="00507C53" w:rsidRDefault="00C55710" w:rsidP="00C55710">
      <w:pPr>
        <w:pStyle w:val="Heading3"/>
      </w:pPr>
      <w:bookmarkStart w:id="84" w:name="_Toc180146351"/>
      <w:r w:rsidRPr="00507C53">
        <w:t>5.9.1</w:t>
      </w:r>
      <w:r w:rsidR="00B85740" w:rsidRPr="00507C53">
        <w:tab/>
      </w:r>
      <w:r w:rsidRPr="00507C53">
        <w:t>Description</w:t>
      </w:r>
      <w:bookmarkEnd w:id="84"/>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5" w:name="_Toc180146352"/>
      <w:r w:rsidRPr="00507C53">
        <w:t>5.9.2</w:t>
      </w:r>
      <w:r w:rsidR="00B85740" w:rsidRPr="00507C53">
        <w:tab/>
      </w:r>
      <w:r w:rsidRPr="00507C53">
        <w:t>Potential requirements</w:t>
      </w:r>
      <w:bookmarkEnd w:id="85"/>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6" w:name="_Toc180146353"/>
      <w:r w:rsidRPr="00507C53">
        <w:t>5.9.3</w:t>
      </w:r>
      <w:r w:rsidR="00B85740" w:rsidRPr="00507C53">
        <w:tab/>
      </w:r>
      <w:r w:rsidRPr="00507C53">
        <w:t>Potential solutions</w:t>
      </w:r>
      <w:bookmarkEnd w:id="86"/>
    </w:p>
    <w:p w14:paraId="04165740" w14:textId="399267B2" w:rsidR="00C55710" w:rsidRPr="00507C53" w:rsidRDefault="00C55710" w:rsidP="00F546F7">
      <w:pPr>
        <w:pStyle w:val="Heading4"/>
        <w:rPr>
          <w:rStyle w:val="SubtleEmphasis"/>
          <w:i w:val="0"/>
          <w:iCs w:val="0"/>
          <w:color w:val="auto"/>
        </w:rPr>
      </w:pPr>
      <w:bookmarkStart w:id="87" w:name="_Toc180146354"/>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7"/>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88" w:name="_Toc180146355"/>
      <w:r w:rsidRPr="00507C53">
        <w:rPr>
          <w:rStyle w:val="SubtleEmphasis"/>
          <w:i w:val="0"/>
        </w:rPr>
        <w:t>5.9.3.2</w:t>
      </w:r>
      <w:r w:rsidRPr="00507C53">
        <w:rPr>
          <w:rStyle w:val="SubtleEmphasis"/>
          <w:i w:val="0"/>
        </w:rPr>
        <w:tab/>
        <w:t>Potential solution#2, decouples the ProvMnS schema and supported feature schema</w:t>
      </w:r>
      <w:bookmarkEnd w:id="88"/>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89" w:name="_Toc180146356"/>
      <w:r w:rsidRPr="00507C53">
        <w:t>5.9.4</w:t>
      </w:r>
      <w:r w:rsidRPr="00507C53">
        <w:tab/>
        <w:t>Evaluation of potential solutions</w:t>
      </w:r>
      <w:bookmarkEnd w:id="89"/>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0" w:name="_Toc180146357"/>
      <w:r w:rsidRPr="00507C53">
        <w:t>5.10</w:t>
      </w:r>
      <w:r w:rsidRPr="00507C53">
        <w:tab/>
        <w:t>List and handle Alarming-Conditions</w:t>
      </w:r>
      <w:bookmarkEnd w:id="90"/>
      <w:r w:rsidRPr="00507C53">
        <w:t xml:space="preserve"> </w:t>
      </w:r>
    </w:p>
    <w:p w14:paraId="36628983" w14:textId="767BEAD9" w:rsidR="00420AF6" w:rsidRPr="00507C53" w:rsidRDefault="00420AF6" w:rsidP="00420AF6">
      <w:pPr>
        <w:pStyle w:val="Heading3"/>
        <w:rPr>
          <w:lang w:eastAsia="ko-KR"/>
        </w:rPr>
      </w:pPr>
      <w:bookmarkStart w:id="91" w:name="_Toc180146358"/>
      <w:r w:rsidRPr="00507C53">
        <w:rPr>
          <w:lang w:eastAsia="ko-KR"/>
        </w:rPr>
        <w:t>5.10.1</w:t>
      </w:r>
      <w:r w:rsidRPr="00507C53">
        <w:rPr>
          <w:lang w:eastAsia="ko-KR"/>
        </w:rPr>
        <w:tab/>
        <w:t>Description</w:t>
      </w:r>
      <w:bookmarkEnd w:id="91"/>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2" w:name="_Toc180146359"/>
      <w:r w:rsidRPr="00507C53">
        <w:rPr>
          <w:lang w:eastAsia="ko-KR"/>
        </w:rPr>
        <w:t>5.10.2</w:t>
      </w:r>
      <w:r w:rsidRPr="00507C53">
        <w:rPr>
          <w:lang w:eastAsia="ko-KR"/>
        </w:rPr>
        <w:tab/>
        <w:t>Potential requirements</w:t>
      </w:r>
      <w:bookmarkEnd w:id="92"/>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3" w:name="_Toc180146360"/>
      <w:r w:rsidRPr="00507C53">
        <w:rPr>
          <w:lang w:eastAsia="ko-KR"/>
        </w:rPr>
        <w:t>5.10.3</w:t>
      </w:r>
      <w:r w:rsidRPr="00507C53">
        <w:rPr>
          <w:lang w:eastAsia="ko-KR"/>
        </w:rPr>
        <w:tab/>
        <w:t>Potential solutions</w:t>
      </w:r>
      <w:bookmarkEnd w:id="93"/>
    </w:p>
    <w:p w14:paraId="68BFD4EC" w14:textId="2EFFA9D7" w:rsidR="00420AF6" w:rsidRPr="00507C53" w:rsidRDefault="00420AF6" w:rsidP="00420AF6">
      <w:pPr>
        <w:pStyle w:val="Heading4"/>
      </w:pPr>
      <w:bookmarkStart w:id="94" w:name="_Toc180146361"/>
      <w:r w:rsidRPr="00507C53">
        <w:t>5.10.3.1</w:t>
      </w:r>
      <w:r w:rsidRPr="00507C53">
        <w:tab/>
        <w:t>Potential solution #part1: List of alarming-conditions</w:t>
      </w:r>
      <w:bookmarkEnd w:id="94"/>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5" w:name="_Toc180146362"/>
      <w:r w:rsidRPr="00507C53">
        <w:rPr>
          <w:lang w:eastAsia="ko-KR"/>
        </w:rPr>
        <w:lastRenderedPageBreak/>
        <w:t>5.10.3.2</w:t>
      </w:r>
      <w:r w:rsidRPr="00507C53">
        <w:rPr>
          <w:lang w:eastAsia="ko-KR"/>
        </w:rPr>
        <w:tab/>
      </w:r>
      <w:r w:rsidRPr="00507C53">
        <w:t>Potential solution #part2: Filtering on alarming condition</w:t>
      </w:r>
      <w:bookmarkEnd w:id="95"/>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6" w:name="_Toc180146363"/>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6"/>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7" w:name="_Toc180146364"/>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7"/>
    </w:p>
    <w:p w14:paraId="5E59645A" w14:textId="0E9D9B76" w:rsidR="009F42A2" w:rsidRPr="00507C53" w:rsidRDefault="009F42A2" w:rsidP="00F546F7">
      <w:pPr>
        <w:pStyle w:val="Heading3"/>
        <w:rPr>
          <w:rStyle w:val="SubtleEmphasis"/>
          <w:i w:val="0"/>
        </w:rPr>
      </w:pPr>
      <w:bookmarkStart w:id="98" w:name="_Toc180146365"/>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98"/>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99" w:name="_Toc180146366"/>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99"/>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0" w:name="_Toc180146367"/>
      <w:r>
        <w:rPr>
          <w:rStyle w:val="SubtleEmphasis"/>
          <w:i w:val="0"/>
        </w:rPr>
        <w:t>5.11.3</w:t>
      </w:r>
      <w:r>
        <w:rPr>
          <w:rStyle w:val="SubtleEmphasis"/>
          <w:i w:val="0"/>
        </w:rPr>
        <w:tab/>
        <w:t>Evaluation of potential solutions</w:t>
      </w:r>
      <w:bookmarkEnd w:id="100"/>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1" w:name="_Toc180146368"/>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1"/>
    </w:p>
    <w:p w14:paraId="09E065A6" w14:textId="4E908D21" w:rsidR="002C6EC2" w:rsidRDefault="002C6EC2" w:rsidP="00433D4E">
      <w:pPr>
        <w:pStyle w:val="Heading3"/>
      </w:pPr>
      <w:bookmarkStart w:id="102" w:name="_Toc180146369"/>
      <w:r>
        <w:t>5.</w:t>
      </w:r>
      <w:r w:rsidR="00815C53">
        <w:t>12</w:t>
      </w:r>
      <w:r>
        <w:t>.1</w:t>
      </w:r>
      <w:r w:rsidR="00A020CF">
        <w:tab/>
      </w:r>
      <w:r>
        <w:t>Description</w:t>
      </w:r>
      <w:bookmarkEnd w:id="102"/>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3"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3"/>
      <w:r>
        <w:t>.</w:t>
      </w:r>
    </w:p>
    <w:p w14:paraId="290D928D" w14:textId="32B4EEE0" w:rsidR="002C6EC2" w:rsidRDefault="002C6EC2" w:rsidP="00433D4E">
      <w:pPr>
        <w:pStyle w:val="Heading3"/>
      </w:pPr>
      <w:bookmarkStart w:id="104" w:name="_Toc180146370"/>
      <w:r>
        <w:t>5.</w:t>
      </w:r>
      <w:r w:rsidR="00433D4E">
        <w:t>12</w:t>
      </w:r>
      <w:r>
        <w:t>.2</w:t>
      </w:r>
      <w:r w:rsidR="00A020CF">
        <w:tab/>
      </w:r>
      <w:r>
        <w:t>Potential requirements</w:t>
      </w:r>
      <w:bookmarkEnd w:id="104"/>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5" w:name="_Toc180146371"/>
      <w:r>
        <w:t>5.</w:t>
      </w:r>
      <w:r w:rsidR="00433D4E">
        <w:t>12</w:t>
      </w:r>
      <w:r>
        <w:t>.3</w:t>
      </w:r>
      <w:r w:rsidR="00A020CF">
        <w:tab/>
      </w:r>
      <w:r>
        <w:t>Potential solutions</w:t>
      </w:r>
      <w:bookmarkEnd w:id="105"/>
    </w:p>
    <w:p w14:paraId="6A2910AB" w14:textId="7B353163" w:rsidR="002C6EC2" w:rsidRPr="00433D4E" w:rsidRDefault="002C6EC2" w:rsidP="00433D4E">
      <w:pPr>
        <w:pStyle w:val="Heading4"/>
      </w:pPr>
      <w:bookmarkStart w:id="106" w:name="_Toc180146372"/>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6"/>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7" w:name="_Toc180146373"/>
      <w:r>
        <w:t>5.</w:t>
      </w:r>
      <w:r w:rsidR="00815C53">
        <w:t>12</w:t>
      </w:r>
      <w:r>
        <w:t>.4</w:t>
      </w:r>
      <w:r w:rsidR="00A020CF">
        <w:tab/>
      </w:r>
      <w:r>
        <w:t>Evaluation of potential solutions</w:t>
      </w:r>
      <w:bookmarkEnd w:id="107"/>
    </w:p>
    <w:p w14:paraId="7A4B44D4" w14:textId="77777777" w:rsidR="002C6EC2" w:rsidRDefault="002C6EC2" w:rsidP="002C6EC2">
      <w:pPr>
        <w:rPr>
          <w:lang w:eastAsia="zh-CN"/>
        </w:rPr>
      </w:pPr>
      <w:r>
        <w:rPr>
          <w:lang w:eastAsia="zh-CN"/>
        </w:rPr>
        <w:t>TBD</w:t>
      </w:r>
    </w:p>
    <w:p w14:paraId="1C36DF6D" w14:textId="50D988D2" w:rsidR="00EF494F" w:rsidRPr="00E82723" w:rsidRDefault="00EF494F" w:rsidP="00E82723">
      <w:pPr>
        <w:pStyle w:val="Heading2"/>
      </w:pPr>
      <w:bookmarkStart w:id="108" w:name="_Toc180146374"/>
      <w:r w:rsidRPr="00E82723">
        <w:t>5.</w:t>
      </w:r>
      <w:bookmarkStart w:id="109" w:name="_Hlk173156120"/>
      <w:r w:rsidR="00E82723" w:rsidRPr="00E82723">
        <w:t>13</w:t>
      </w:r>
      <w:r w:rsidRPr="00E82723">
        <w:tab/>
        <w:t>Reliable notification transfer</w:t>
      </w:r>
      <w:bookmarkEnd w:id="108"/>
      <w:bookmarkEnd w:id="109"/>
    </w:p>
    <w:p w14:paraId="00260808" w14:textId="4509B9FD" w:rsidR="00EF494F" w:rsidRDefault="00EF494F" w:rsidP="00EF494F">
      <w:pPr>
        <w:pStyle w:val="Heading3"/>
      </w:pPr>
      <w:bookmarkStart w:id="110" w:name="_Toc164680876"/>
      <w:bookmarkStart w:id="111" w:name="_Toc180146375"/>
      <w:r w:rsidRPr="004056A0">
        <w:t>5.</w:t>
      </w:r>
      <w:r w:rsidR="00E82723">
        <w:t>13</w:t>
      </w:r>
      <w:r w:rsidRPr="004056A0">
        <w:t>.1</w:t>
      </w:r>
      <w:r>
        <w:tab/>
      </w:r>
      <w:r w:rsidRPr="004056A0">
        <w:t>Description</w:t>
      </w:r>
      <w:bookmarkEnd w:id="110"/>
      <w:bookmarkEnd w:id="111"/>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2"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2"/>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3" w:name="_Toc164680877"/>
      <w:bookmarkStart w:id="114" w:name="_Toc180146376"/>
      <w:r w:rsidRPr="004056A0">
        <w:t>5.</w:t>
      </w:r>
      <w:r w:rsidR="001340FD">
        <w:t>13</w:t>
      </w:r>
      <w:r w:rsidRPr="004056A0">
        <w:t>.2</w:t>
      </w:r>
      <w:r>
        <w:tab/>
      </w:r>
      <w:r w:rsidRPr="004056A0">
        <w:t>Potential requirement</w:t>
      </w:r>
      <w:bookmarkStart w:id="115" w:name="_Toc164680878"/>
      <w:bookmarkEnd w:id="113"/>
      <w:bookmarkEnd w:id="114"/>
    </w:p>
    <w:p w14:paraId="1E529DB5" w14:textId="77777777" w:rsidR="00EF494F" w:rsidRPr="00A1410F" w:rsidRDefault="00EF494F" w:rsidP="00EF494F">
      <w:pPr>
        <w:jc w:val="both"/>
        <w:rPr>
          <w:lang w:val="en-US" w:eastAsia="zh-CN"/>
        </w:rPr>
      </w:pPr>
      <w:bookmarkStart w:id="116" w:name="_Hlk178204482"/>
      <w:r>
        <w:rPr>
          <w:b/>
        </w:rPr>
        <w:t>REQ-rel-notif-1</w:t>
      </w:r>
      <w:bookmarkEnd w:id="116"/>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7" w:name="_Toc180146377"/>
      <w:r w:rsidRPr="004056A0">
        <w:t>5.</w:t>
      </w:r>
      <w:r w:rsidR="001340FD">
        <w:t>13</w:t>
      </w:r>
      <w:r w:rsidRPr="004056A0">
        <w:t>.3</w:t>
      </w:r>
      <w:r>
        <w:tab/>
      </w:r>
      <w:r w:rsidRPr="004056A0">
        <w:t>Potential solutions</w:t>
      </w:r>
      <w:bookmarkEnd w:id="115"/>
      <w:bookmarkEnd w:id="117"/>
    </w:p>
    <w:p w14:paraId="099296CF" w14:textId="5F2FFBB0" w:rsidR="00EF494F" w:rsidRPr="001340FD" w:rsidRDefault="00EF494F" w:rsidP="001340FD">
      <w:pPr>
        <w:pStyle w:val="Heading4"/>
        <w:rPr>
          <w:rStyle w:val="SubtleEmphasis"/>
          <w:i w:val="0"/>
          <w:iCs w:val="0"/>
          <w:color w:val="auto"/>
        </w:rPr>
      </w:pPr>
      <w:bookmarkStart w:id="118" w:name="_Toc180146378"/>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19" w:name="_Hlk178204515"/>
      <w:r w:rsidRPr="001340FD">
        <w:rPr>
          <w:rStyle w:val="SubtleEmphasis"/>
          <w:i w:val="0"/>
          <w:iCs w:val="0"/>
          <w:color w:val="auto"/>
        </w:rPr>
        <w:t xml:space="preserve"> (REQ-rel-notif-1)</w:t>
      </w:r>
      <w:bookmarkEnd w:id="118"/>
      <w:bookmarkEnd w:id="119"/>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77777777" w:rsidR="00EF494F" w:rsidRDefault="00EF494F" w:rsidP="00EF494F">
      <w:pPr>
        <w:rPr>
          <w:lang w:val="en-US" w:eastAsia="zh-CN"/>
        </w:rPr>
      </w:pPr>
      <w:r>
        <w:rPr>
          <w:lang w:val="en-US" w:eastAsia="zh-CN"/>
        </w:rPr>
        <w:t xml:space="preserve"> This will allow the consumer to detect missing or out-of-order notifications. Heartbeat notifications should also carry a new parameter lastEventTime that contains the eventTime parameter from the last (non-heartbeat) notification. </w:t>
      </w:r>
    </w:p>
    <w:p w14:paraId="413C1C41" w14:textId="658B191E"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0" w:name="_Toc180146379"/>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0"/>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1" w:name="_Toc18014638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1"/>
    </w:p>
    <w:p w14:paraId="76F35043" w14:textId="5309E560" w:rsidR="00EF494F" w:rsidRPr="00E96FB0" w:rsidRDefault="00EF494F" w:rsidP="00E96FB0">
      <w:pPr>
        <w:pStyle w:val="Heading5"/>
      </w:pPr>
      <w:bookmarkStart w:id="122" w:name="_Toc180146381"/>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2"/>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depending on the notification types subscribed but also depending on the implementation of the producer. Due to the many possible 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lastRenderedPageBreak/>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3" w:name="_Toc180146382"/>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4" w:name="_Hlk178204633"/>
      <w:r w:rsidRPr="006E3AE9">
        <w:rPr>
          <w:rStyle w:val="SubtleEmphasis"/>
          <w:i w:val="0"/>
          <w:iCs w:val="0"/>
          <w:color w:val="auto"/>
        </w:rPr>
        <w:t>notifyNotificationNotSent</w:t>
      </w:r>
      <w:bookmarkEnd w:id="123"/>
      <w:r w:rsidRPr="006E3AE9">
        <w:rPr>
          <w:rStyle w:val="SubtleEmphasis"/>
          <w:i w:val="0"/>
          <w:iCs w:val="0"/>
          <w:color w:val="auto"/>
        </w:rPr>
        <w:t xml:space="preserve"> </w:t>
      </w:r>
      <w:bookmarkEnd w:id="124"/>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5" w:name="_Toc180146383"/>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5"/>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6" w:name="_Toc180146384"/>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6"/>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7" w:name="_Toc164680879"/>
      <w:bookmarkStart w:id="128" w:name="_Toc180146385"/>
      <w:r w:rsidRPr="004056A0">
        <w:t>5.</w:t>
      </w:r>
      <w:r w:rsidR="00B95D0B">
        <w:t>13</w:t>
      </w:r>
      <w:r w:rsidRPr="004056A0">
        <w:t>.4</w:t>
      </w:r>
      <w:r>
        <w:tab/>
      </w:r>
      <w:r w:rsidRPr="004056A0">
        <w:t>Evaluation of potential solutions</w:t>
      </w:r>
      <w:bookmarkEnd w:id="127"/>
      <w:bookmarkEnd w:id="128"/>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77777777" w:rsidR="00EF494F" w:rsidRDefault="00EF494F" w:rsidP="00EF494F">
      <w:pPr>
        <w:rPr>
          <w:lang w:eastAsia="ko-KR"/>
        </w:rPr>
      </w:pPr>
      <w:r>
        <w:rPr>
          <w:lang w:eastAsia="ko-KR"/>
        </w:rPr>
        <w:t>Solutions #1, #2 and #3b are recommended for normative work.</w:t>
      </w:r>
    </w:p>
    <w:p w14:paraId="44B905C8" w14:textId="77777777" w:rsidR="00EF494F" w:rsidRDefault="00EF494F" w:rsidP="00EF494F">
      <w:pPr>
        <w:rPr>
          <w:lang w:eastAsia="ko-KR"/>
        </w:rPr>
      </w:pPr>
      <w:r>
        <w:rPr>
          <w:lang w:eastAsia="ko-KR"/>
        </w:rPr>
        <w:t>It is for further study whether solution #3a should or should not be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29" w:name="_Toc180146386"/>
      <w:r>
        <w:t>5.</w:t>
      </w:r>
      <w:r w:rsidR="00F64A9B">
        <w:t>14</w:t>
      </w:r>
      <w:r>
        <w:tab/>
        <w:t>Usage of MnS Registry NRM fragment for MnS Registry and Discovery for different deployment scenarios</w:t>
      </w:r>
      <w:bookmarkEnd w:id="129"/>
    </w:p>
    <w:p w14:paraId="11A1D80D" w14:textId="20631F7E" w:rsidR="003E4C05" w:rsidRPr="00AB0D89" w:rsidRDefault="003E4C05" w:rsidP="00AB0D89">
      <w:pPr>
        <w:pStyle w:val="Heading3"/>
        <w:rPr>
          <w:rStyle w:val="SubtleEmphasis"/>
          <w:i w:val="0"/>
          <w:iCs w:val="0"/>
          <w:color w:val="auto"/>
        </w:rPr>
      </w:pPr>
      <w:bookmarkStart w:id="130" w:name="_Toc180146387"/>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0"/>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lastRenderedPageBreak/>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1" w:name="_Toc180146388"/>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1"/>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582EC87B">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lastRenderedPageBreak/>
        <w:drawing>
          <wp:inline distT="0" distB="0" distL="0" distR="0" wp14:anchorId="338009CB" wp14:editId="78CC7EF0">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2" w:name="_Toc180146389"/>
      <w:bookmarkStart w:id="133"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2"/>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3"/>
    </w:p>
    <w:p w14:paraId="1414E74D" w14:textId="218CB5F9" w:rsidR="00746671" w:rsidRDefault="00746671" w:rsidP="00A46310">
      <w:pPr>
        <w:pStyle w:val="Heading2"/>
      </w:pPr>
      <w:bookmarkStart w:id="134" w:name="_Toc180146390"/>
      <w:r>
        <w:t>5</w:t>
      </w:r>
      <w:r w:rsidRPr="00EB117F">
        <w:t>.</w:t>
      </w:r>
      <w:r w:rsidR="00A46310">
        <w:t>15</w:t>
      </w:r>
      <w:r w:rsidR="00A020CF">
        <w:tab/>
      </w:r>
      <w:r>
        <w:t>Decouple the management and resource models</w:t>
      </w:r>
      <w:bookmarkEnd w:id="134"/>
      <w:r>
        <w:t xml:space="preserve"> </w:t>
      </w:r>
    </w:p>
    <w:p w14:paraId="00FA418E" w14:textId="1431A759" w:rsidR="00746671" w:rsidRDefault="00746671" w:rsidP="00A46310">
      <w:pPr>
        <w:pStyle w:val="Heading3"/>
      </w:pPr>
      <w:bookmarkStart w:id="135" w:name="_Toc180146391"/>
      <w:r w:rsidRPr="004056A0">
        <w:t>5.</w:t>
      </w:r>
      <w:r w:rsidR="00A46310">
        <w:t>15</w:t>
      </w:r>
      <w:r w:rsidRPr="004056A0">
        <w:t>.1</w:t>
      </w:r>
      <w:r w:rsidR="00A020CF">
        <w:tab/>
      </w:r>
      <w:r w:rsidRPr="004056A0">
        <w:t>Description</w:t>
      </w:r>
      <w:bookmarkEnd w:id="135"/>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lastRenderedPageBreak/>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6" w:name="_Toc180146392"/>
      <w:r w:rsidRPr="00507C53">
        <w:t>6</w:t>
      </w:r>
      <w:r w:rsidR="0029391B" w:rsidRPr="00507C53">
        <w:tab/>
        <w:t>Conclusions and recommendations</w:t>
      </w:r>
      <w:bookmarkEnd w:id="136"/>
    </w:p>
    <w:p w14:paraId="48BDD70F" w14:textId="53A3E0E3" w:rsidR="00302C6E" w:rsidRPr="00507C53" w:rsidRDefault="00302C6E" w:rsidP="00302C6E">
      <w:pPr>
        <w:pStyle w:val="Heading2"/>
      </w:pPr>
      <w:bookmarkStart w:id="137" w:name="_Toc180146393"/>
      <w:r w:rsidRPr="00507C53">
        <w:t>6.1</w:t>
      </w:r>
      <w:r w:rsidRPr="00507C53">
        <w:tab/>
        <w:t>NRM investigation</w:t>
      </w:r>
      <w:bookmarkEnd w:id="137"/>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38" w:name="_Toc180146394"/>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38"/>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39" w:name="_Toc180146395"/>
      <w:r w:rsidRPr="00507C53">
        <w:lastRenderedPageBreak/>
        <w:t>6.</w:t>
      </w:r>
      <w:r w:rsidR="00B86313" w:rsidRPr="00507C53">
        <w:t>3</w:t>
      </w:r>
      <w:r w:rsidRPr="00507C53">
        <w:tab/>
        <w:t>Discovery of management capabilities of MnS instances based on area of interest</w:t>
      </w:r>
      <w:bookmarkEnd w:id="139"/>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0" w:name="_Toc180146396"/>
      <w:r w:rsidRPr="00507C53">
        <w:t>6.</w:t>
      </w:r>
      <w:r w:rsidR="00B86313" w:rsidRPr="00507C53">
        <w:t>4</w:t>
      </w:r>
      <w:r w:rsidRPr="00507C53">
        <w:tab/>
        <w:t>PM investigation</w:t>
      </w:r>
      <w:bookmarkEnd w:id="140"/>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1" w:name="_Toc180146397"/>
      <w:r>
        <w:t>6.</w:t>
      </w:r>
      <w:r w:rsidR="00ED453A">
        <w:t>5</w:t>
      </w:r>
      <w:r>
        <w:tab/>
      </w:r>
      <w:r w:rsidRPr="00507C53">
        <w:t>&lt;&lt;Support IOCs&gt;&gt; instances in SBMA</w:t>
      </w:r>
      <w:bookmarkEnd w:id="141"/>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6C602004" w:rsidR="00BE3107" w:rsidRPr="00721120" w:rsidRDefault="00BE3107" w:rsidP="00BE3107">
      <w:pPr>
        <w:pStyle w:val="B1"/>
      </w:pPr>
      <w:r>
        <w:t>-</w:t>
      </w:r>
      <w:r>
        <w:tab/>
      </w:r>
      <w:r w:rsidRPr="00721120">
        <w:t xml:space="preserve">Clarify in </w:t>
      </w:r>
      <w:r w:rsidR="00F5186B">
        <w:t xml:space="preserve">3GPP </w:t>
      </w:r>
      <w:r w:rsidRPr="00721120">
        <w:t>TS 32.156 [2]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2" w:name="_Toc180146398"/>
      <w:r>
        <w:t>6.</w:t>
      </w:r>
      <w:r w:rsidR="00ED453A">
        <w:t>6</w:t>
      </w:r>
      <w:r>
        <w:tab/>
      </w:r>
      <w:r w:rsidRPr="00FD4719">
        <w:t>Schema reference enhancements</w:t>
      </w:r>
      <w:bookmarkEnd w:id="142"/>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3" w:name="_Toc180146399"/>
      <w:r>
        <w:t>6</w:t>
      </w:r>
      <w:r w:rsidRPr="008476CE">
        <w:t>.</w:t>
      </w:r>
      <w:r>
        <w:t>7</w:t>
      </w:r>
      <w:r w:rsidRPr="008476CE">
        <w:tab/>
      </w:r>
      <w:r w:rsidRPr="0055633C">
        <w:t>Overview of management capabilities and corresponding Solution Sets</w:t>
      </w:r>
      <w:bookmarkEnd w:id="143"/>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4" w:name="_Toc180146400"/>
      <w:r>
        <w:t>6.8</w:t>
      </w:r>
      <w:r>
        <w:tab/>
        <w:t>Discovery of management capabilities of MnS instance supported by a MnS Producer</w:t>
      </w:r>
      <w:bookmarkEnd w:id="144"/>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5" w:name="_Toc180146401"/>
      <w:r>
        <w:t>6.9</w:t>
      </w:r>
      <w:r>
        <w:tab/>
      </w:r>
      <w:r w:rsidRPr="003B4246">
        <w:t>Usage of MnS Registry NRM fragment for MnS Registry and Discovery for different deployment scenarios</w:t>
      </w:r>
      <w:bookmarkEnd w:id="145"/>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6A97E46A" w14:textId="77777777" w:rsidR="00BE3107" w:rsidRPr="00507C53" w:rsidRDefault="00BE3107" w:rsidP="00D32F84"/>
    <w:p w14:paraId="5CA5E6C2" w14:textId="6D78CB83" w:rsidR="00080512" w:rsidRPr="00507C53" w:rsidRDefault="00080512" w:rsidP="00D14E5C">
      <w:pPr>
        <w:pStyle w:val="Heading9"/>
      </w:pPr>
      <w:bookmarkStart w:id="146" w:name="clause4"/>
      <w:bookmarkStart w:id="147" w:name="_Toc180146402"/>
      <w:bookmarkEnd w:id="146"/>
      <w:r w:rsidRPr="00507C53">
        <w:lastRenderedPageBreak/>
        <w:t>Annex &lt;X&gt; (informative):</w:t>
      </w:r>
      <w:r w:rsidRPr="00507C53">
        <w:br/>
        <w:t>Change history</w:t>
      </w:r>
      <w:bookmarkEnd w:id="147"/>
    </w:p>
    <w:p w14:paraId="06FAD520" w14:textId="77777777" w:rsidR="00054A22" w:rsidRPr="00507C53"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4FBDA9C0"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00427253"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7F246747"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02695D0D"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2F4DD39B"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560209C1"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6DB72ED8"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65851419"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4B581541"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291E5807"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5484E4E3" w:rsidR="00F06ED4" w:rsidRPr="00B766DE" w:rsidRDefault="00F06ED4" w:rsidP="00F06ED4">
            <w:pPr>
              <w:pStyle w:val="TAC"/>
              <w:rPr>
                <w:rFonts w:cs="Arial"/>
                <w:sz w:val="16"/>
                <w:szCs w:val="16"/>
              </w:rPr>
            </w:pPr>
            <w:r>
              <w:rPr>
                <w:rFonts w:cs="Arial"/>
                <w:sz w:val="16"/>
                <w:szCs w:val="16"/>
              </w:rPr>
              <w:t>SA5#107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B766DE">
              <w:rPr>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B766DE">
              <w:rPr>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FE5FEA" w:rsidRPr="004715BD" w14:paraId="5E88379C" w14:textId="77777777" w:rsidTr="00633317">
        <w:tc>
          <w:tcPr>
            <w:tcW w:w="800" w:type="dxa"/>
            <w:shd w:val="solid" w:color="FFFFFF" w:fill="auto"/>
          </w:tcPr>
          <w:p w14:paraId="30CC59CC" w14:textId="77777777" w:rsidR="00FE5FEA" w:rsidRPr="00507C53" w:rsidRDefault="00FE5FEA" w:rsidP="00FE5FEA">
            <w:pPr>
              <w:pStyle w:val="TAC"/>
              <w:rPr>
                <w:rFonts w:cs="Arial"/>
                <w:sz w:val="16"/>
                <w:szCs w:val="16"/>
              </w:rPr>
            </w:pPr>
          </w:p>
        </w:tc>
        <w:tc>
          <w:tcPr>
            <w:tcW w:w="800" w:type="dxa"/>
            <w:shd w:val="solid" w:color="FFFFFF" w:fill="auto"/>
          </w:tcPr>
          <w:p w14:paraId="2A9DC48C" w14:textId="77777777" w:rsidR="00FE5FEA" w:rsidRPr="00507C53" w:rsidRDefault="00FE5FEA" w:rsidP="00FE5FEA">
            <w:pPr>
              <w:pStyle w:val="TAC"/>
              <w:rPr>
                <w:rFonts w:cs="Arial"/>
                <w:sz w:val="16"/>
                <w:szCs w:val="16"/>
              </w:rPr>
            </w:pPr>
          </w:p>
        </w:tc>
        <w:tc>
          <w:tcPr>
            <w:tcW w:w="1094" w:type="dxa"/>
            <w:shd w:val="solid" w:color="FFFFFF" w:fill="auto"/>
            <w:vAlign w:val="bottom"/>
          </w:tcPr>
          <w:p w14:paraId="0189F5BF" w14:textId="77777777" w:rsidR="00FE5FEA" w:rsidRPr="00507C53" w:rsidRDefault="00FE5FEA" w:rsidP="00FE5FEA">
            <w:pPr>
              <w:pStyle w:val="TAC"/>
              <w:rPr>
                <w:rFonts w:cs="Arial"/>
                <w:sz w:val="16"/>
                <w:szCs w:val="16"/>
              </w:rPr>
            </w:pPr>
          </w:p>
        </w:tc>
        <w:tc>
          <w:tcPr>
            <w:tcW w:w="425" w:type="dxa"/>
            <w:shd w:val="solid" w:color="FFFFFF" w:fill="auto"/>
          </w:tcPr>
          <w:p w14:paraId="24A54D6C" w14:textId="77777777" w:rsidR="00FE5FEA" w:rsidRPr="00507C53" w:rsidRDefault="00FE5FEA" w:rsidP="00FE5FEA">
            <w:pPr>
              <w:pStyle w:val="TAL"/>
              <w:rPr>
                <w:rFonts w:cs="Arial"/>
                <w:sz w:val="16"/>
                <w:szCs w:val="16"/>
              </w:rPr>
            </w:pPr>
          </w:p>
        </w:tc>
        <w:tc>
          <w:tcPr>
            <w:tcW w:w="425" w:type="dxa"/>
            <w:shd w:val="solid" w:color="FFFFFF" w:fill="auto"/>
          </w:tcPr>
          <w:p w14:paraId="7497E214" w14:textId="77777777" w:rsidR="00FE5FEA" w:rsidRPr="00507C53" w:rsidRDefault="00FE5FEA" w:rsidP="00FE5FEA">
            <w:pPr>
              <w:pStyle w:val="TAR"/>
              <w:rPr>
                <w:rFonts w:cs="Arial"/>
                <w:sz w:val="16"/>
                <w:szCs w:val="16"/>
              </w:rPr>
            </w:pPr>
          </w:p>
        </w:tc>
        <w:tc>
          <w:tcPr>
            <w:tcW w:w="425" w:type="dxa"/>
            <w:shd w:val="solid" w:color="FFFFFF" w:fill="auto"/>
          </w:tcPr>
          <w:p w14:paraId="01C9074D" w14:textId="77777777" w:rsidR="00FE5FEA" w:rsidRPr="00507C53" w:rsidRDefault="00FE5FEA" w:rsidP="00FE5FEA">
            <w:pPr>
              <w:pStyle w:val="TAC"/>
              <w:rPr>
                <w:rFonts w:cs="Arial"/>
                <w:sz w:val="16"/>
                <w:szCs w:val="16"/>
              </w:rPr>
            </w:pPr>
          </w:p>
        </w:tc>
        <w:tc>
          <w:tcPr>
            <w:tcW w:w="4962" w:type="dxa"/>
            <w:shd w:val="solid" w:color="FFFFFF" w:fill="auto"/>
          </w:tcPr>
          <w:p w14:paraId="1829D1BE" w14:textId="77777777" w:rsidR="00FE5FEA" w:rsidRDefault="00FE5FEA" w:rsidP="00FE5FEA">
            <w:pPr>
              <w:pStyle w:val="TAL"/>
              <w:rPr>
                <w:rFonts w:cs="Arial"/>
                <w:sz w:val="16"/>
                <w:szCs w:val="16"/>
              </w:rPr>
            </w:pPr>
          </w:p>
        </w:tc>
        <w:tc>
          <w:tcPr>
            <w:tcW w:w="708" w:type="dxa"/>
            <w:shd w:val="solid" w:color="FFFFFF" w:fill="auto"/>
          </w:tcPr>
          <w:p w14:paraId="1760256B" w14:textId="77777777" w:rsidR="00FE5FEA" w:rsidRDefault="00FE5FEA" w:rsidP="00FE5FEA">
            <w:pPr>
              <w:pStyle w:val="TAC"/>
              <w:rPr>
                <w:rFonts w:cs="Arial"/>
                <w:sz w:val="16"/>
                <w:szCs w:val="16"/>
              </w:rPr>
            </w:pPr>
          </w:p>
        </w:tc>
      </w:tr>
    </w:tbl>
    <w:p w14:paraId="3A6FB7AB" w14:textId="1F40CE41" w:rsidR="003C3971" w:rsidRPr="00B86313" w:rsidRDefault="00F3376B" w:rsidP="00F3376B">
      <w:r w:rsidRPr="00B86313">
        <w:t xml:space="preserve"> </w:t>
      </w:r>
    </w:p>
    <w:p w14:paraId="6AE5F0B0" w14:textId="77777777" w:rsidR="00080512" w:rsidRPr="00B86313" w:rsidRDefault="00080512"/>
    <w:sectPr w:rsidR="00080512"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EB506" w14:textId="77777777" w:rsidR="0025067A" w:rsidRDefault="0025067A">
      <w:r>
        <w:separator/>
      </w:r>
    </w:p>
  </w:endnote>
  <w:endnote w:type="continuationSeparator" w:id="0">
    <w:p w14:paraId="16466943" w14:textId="77777777" w:rsidR="0025067A" w:rsidRDefault="0025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B466" w14:textId="77777777" w:rsidR="0025067A" w:rsidRDefault="0025067A">
      <w:r>
        <w:separator/>
      </w:r>
    </w:p>
  </w:footnote>
  <w:footnote w:type="continuationSeparator" w:id="0">
    <w:p w14:paraId="330345F2" w14:textId="77777777" w:rsidR="0025067A" w:rsidRDefault="0025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B9B1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308">
      <w:rPr>
        <w:rFonts w:ascii="Arial" w:hAnsi="Arial" w:cs="Arial"/>
        <w:b/>
        <w:noProof/>
        <w:sz w:val="18"/>
        <w:szCs w:val="18"/>
      </w:rPr>
      <w:t>3GPP TR 28.871 V1.1.0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E553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30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34B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5C46"/>
    <w:rsid w:val="009A2D2A"/>
    <w:rsid w:val="009A6A80"/>
    <w:rsid w:val="009B7C41"/>
    <w:rsid w:val="009C0A36"/>
    <w:rsid w:val="009C56D0"/>
    <w:rsid w:val="009E4BAE"/>
    <w:rsid w:val="009F37B7"/>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70F9"/>
    <w:rsid w:val="00D0760F"/>
    <w:rsid w:val="00D12458"/>
    <w:rsid w:val="00D14E5C"/>
    <w:rsid w:val="00D16058"/>
    <w:rsid w:val="00D30AAE"/>
    <w:rsid w:val="00D32F84"/>
    <w:rsid w:val="00D47DC2"/>
    <w:rsid w:val="00D57972"/>
    <w:rsid w:val="00D6394A"/>
    <w:rsid w:val="00D671BB"/>
    <w:rsid w:val="00D675A9"/>
    <w:rsid w:val="00D719F1"/>
    <w:rsid w:val="00D738D6"/>
    <w:rsid w:val="00D755EB"/>
    <w:rsid w:val="00D76048"/>
    <w:rsid w:val="00D80D26"/>
    <w:rsid w:val="00D81768"/>
    <w:rsid w:val="00D82E6F"/>
    <w:rsid w:val="00D83D04"/>
    <w:rsid w:val="00D87148"/>
    <w:rsid w:val="00D87E00"/>
    <w:rsid w:val="00D9040B"/>
    <w:rsid w:val="00D9134D"/>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45</Pages>
  <Words>15361</Words>
  <Characters>87564</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ericsson user 1</cp:lastModifiedBy>
  <cp:revision>135</cp:revision>
  <cp:lastPrinted>2019-02-25T14:05:00Z</cp:lastPrinted>
  <dcterms:created xsi:type="dcterms:W3CDTF">2024-09-20T12:58:00Z</dcterms:created>
  <dcterms:modified xsi:type="dcterms:W3CDTF">2024-10-18T11:28:00Z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